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D6" w:rsidRPr="003A5ED6" w:rsidRDefault="003A5ED6" w:rsidP="003A5ED6">
      <w:pPr>
        <w:spacing w:after="360" w:line="240" w:lineRule="auto"/>
        <w:rPr>
          <w:rFonts w:ascii="Arial" w:hAnsi="Arial"/>
          <w:b/>
        </w:rPr>
      </w:pPr>
      <w:bookmarkStart w:id="0" w:name="_GoBack"/>
      <w:bookmarkEnd w:id="0"/>
      <w:r w:rsidRPr="003A5ED6">
        <w:rPr>
          <w:rFonts w:ascii="Arial" w:hAnsi="Arial"/>
          <w:b/>
        </w:rPr>
        <w:t>Presseinformation</w:t>
      </w:r>
    </w:p>
    <w:p w:rsidR="00B369A2" w:rsidRPr="006B13A3" w:rsidRDefault="00055A9D" w:rsidP="00922852">
      <w:pPr>
        <w:spacing w:after="360" w:line="240" w:lineRule="auto"/>
        <w:jc w:val="center"/>
        <w:rPr>
          <w:rFonts w:ascii="Arial" w:hAnsi="Arial"/>
          <w:i/>
        </w:rPr>
      </w:pPr>
      <w:proofErr w:type="spellStart"/>
      <w:r>
        <w:rPr>
          <w:rFonts w:ascii="Arial" w:hAnsi="Arial"/>
          <w:i/>
        </w:rPr>
        <w:t>varmeco</w:t>
      </w:r>
      <w:proofErr w:type="spellEnd"/>
      <w:r>
        <w:rPr>
          <w:rFonts w:ascii="Arial" w:hAnsi="Arial"/>
          <w:i/>
        </w:rPr>
        <w:t xml:space="preserve"> erweitert Produktreihe von </w:t>
      </w:r>
      <w:proofErr w:type="spellStart"/>
      <w:r>
        <w:rPr>
          <w:rFonts w:ascii="Arial" w:hAnsi="Arial"/>
          <w:i/>
        </w:rPr>
        <w:t>Frischwassererwärmern</w:t>
      </w:r>
      <w:proofErr w:type="spellEnd"/>
      <w:r>
        <w:rPr>
          <w:rFonts w:ascii="Arial" w:hAnsi="Arial"/>
          <w:i/>
        </w:rPr>
        <w:t xml:space="preserve"> um neues Spitzenmodell</w:t>
      </w:r>
    </w:p>
    <w:p w:rsidR="00B369A2" w:rsidRPr="006B13A3" w:rsidRDefault="00055A9D" w:rsidP="00AF04B0">
      <w:pPr>
        <w:spacing w:after="360" w:line="240" w:lineRule="auto"/>
        <w:jc w:val="center"/>
        <w:rPr>
          <w:rFonts w:ascii="Arial" w:hAnsi="Arial"/>
          <w:b/>
          <w:sz w:val="32"/>
        </w:rPr>
      </w:pPr>
      <w:proofErr w:type="spellStart"/>
      <w:r w:rsidRPr="00055A9D">
        <w:rPr>
          <w:rFonts w:ascii="Arial" w:hAnsi="Arial"/>
          <w:b/>
          <w:sz w:val="32"/>
        </w:rPr>
        <w:t>Frischwassererwärmer</w:t>
      </w:r>
      <w:proofErr w:type="spellEnd"/>
      <w:r>
        <w:rPr>
          <w:rFonts w:ascii="Arial" w:hAnsi="Arial"/>
          <w:b/>
          <w:sz w:val="32"/>
        </w:rPr>
        <w:t xml:space="preserve"> </w:t>
      </w:r>
      <w:r w:rsidR="00AF04B0" w:rsidRPr="00AF04B0">
        <w:rPr>
          <w:rFonts w:ascii="Arial" w:hAnsi="Arial"/>
          <w:b/>
          <w:sz w:val="32"/>
        </w:rPr>
        <w:t xml:space="preserve">VARIO </w:t>
      </w:r>
      <w:proofErr w:type="spellStart"/>
      <w:r w:rsidR="00AF04B0" w:rsidRPr="00AF04B0">
        <w:rPr>
          <w:rFonts w:ascii="Arial" w:hAnsi="Arial"/>
          <w:b/>
          <w:sz w:val="32"/>
        </w:rPr>
        <w:t>fresh</w:t>
      </w:r>
      <w:proofErr w:type="spellEnd"/>
      <w:r w:rsidR="00AF04B0" w:rsidRPr="00AF04B0">
        <w:rPr>
          <w:rFonts w:ascii="Arial" w:hAnsi="Arial"/>
          <w:b/>
          <w:sz w:val="32"/>
        </w:rPr>
        <w:t>-nova</w:t>
      </w:r>
      <w:r w:rsidR="00AF04B0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80: ein</w:t>
      </w:r>
      <w:r w:rsidR="00AF04B0">
        <w:rPr>
          <w:rFonts w:ascii="Arial" w:hAnsi="Arial"/>
          <w:b/>
          <w:sz w:val="32"/>
        </w:rPr>
        <w:t> </w:t>
      </w:r>
      <w:r>
        <w:rPr>
          <w:rFonts w:ascii="Arial" w:hAnsi="Arial"/>
          <w:b/>
          <w:sz w:val="32"/>
        </w:rPr>
        <w:t>Drittel</w:t>
      </w:r>
      <w:r w:rsidR="00AF04B0">
        <w:rPr>
          <w:rFonts w:ascii="Arial" w:hAnsi="Arial"/>
          <w:b/>
          <w:sz w:val="32"/>
        </w:rPr>
        <w:t> </w:t>
      </w:r>
      <w:r>
        <w:rPr>
          <w:rFonts w:ascii="Arial" w:hAnsi="Arial"/>
          <w:b/>
          <w:sz w:val="32"/>
        </w:rPr>
        <w:t xml:space="preserve">mehr Warmwasser bei </w:t>
      </w:r>
      <w:r w:rsidR="00AF04B0">
        <w:rPr>
          <w:rFonts w:ascii="Arial" w:hAnsi="Arial"/>
          <w:b/>
          <w:sz w:val="32"/>
        </w:rPr>
        <w:t xml:space="preserve">gleichen </w:t>
      </w:r>
      <w:r>
        <w:rPr>
          <w:rFonts w:ascii="Arial" w:hAnsi="Arial"/>
          <w:b/>
          <w:sz w:val="32"/>
        </w:rPr>
        <w:t>Abmessungen</w:t>
      </w:r>
    </w:p>
    <w:p w:rsidR="008921A5" w:rsidRPr="00CB1938" w:rsidRDefault="00922852" w:rsidP="00055A9D">
      <w:pPr>
        <w:spacing w:after="120" w:line="240" w:lineRule="auto"/>
        <w:jc w:val="both"/>
        <w:rPr>
          <w:rFonts w:ascii="Arial" w:hAnsi="Arial"/>
        </w:rPr>
      </w:pPr>
      <w:r w:rsidRPr="00C20952">
        <w:rPr>
          <w:rFonts w:ascii="Arial" w:hAnsi="Arial"/>
          <w:spacing w:val="-2"/>
        </w:rPr>
        <w:t xml:space="preserve">Kaufbeuren, </w:t>
      </w:r>
      <w:r w:rsidR="00C20952" w:rsidRPr="00C20952">
        <w:rPr>
          <w:rFonts w:ascii="Arial" w:hAnsi="Arial"/>
          <w:spacing w:val="-2"/>
        </w:rPr>
        <w:t>11</w:t>
      </w:r>
      <w:r w:rsidRPr="00C20952">
        <w:rPr>
          <w:rFonts w:ascii="Arial" w:hAnsi="Arial"/>
          <w:spacing w:val="-2"/>
        </w:rPr>
        <w:t xml:space="preserve">. </w:t>
      </w:r>
      <w:r w:rsidR="00C20952" w:rsidRPr="00C20952">
        <w:rPr>
          <w:rFonts w:ascii="Arial" w:hAnsi="Arial"/>
          <w:spacing w:val="-2"/>
        </w:rPr>
        <w:t xml:space="preserve">September </w:t>
      </w:r>
      <w:r w:rsidRPr="00C20952">
        <w:rPr>
          <w:rFonts w:ascii="Arial" w:hAnsi="Arial"/>
          <w:spacing w:val="-2"/>
        </w:rPr>
        <w:t>201</w:t>
      </w:r>
      <w:r w:rsidR="00CF3419" w:rsidRPr="00C20952">
        <w:rPr>
          <w:rFonts w:ascii="Arial" w:hAnsi="Arial"/>
          <w:spacing w:val="-2"/>
        </w:rPr>
        <w:t>8</w:t>
      </w:r>
      <w:r w:rsidRPr="00C20952">
        <w:rPr>
          <w:rFonts w:ascii="Arial" w:hAnsi="Arial"/>
          <w:spacing w:val="-2"/>
        </w:rPr>
        <w:t xml:space="preserve"> – </w:t>
      </w:r>
      <w:r w:rsidR="00265892" w:rsidRPr="00C20952">
        <w:rPr>
          <w:rFonts w:ascii="Arial" w:hAnsi="Arial"/>
          <w:spacing w:val="-2"/>
        </w:rPr>
        <w:t xml:space="preserve">Hersteller </w:t>
      </w:r>
      <w:proofErr w:type="spellStart"/>
      <w:r w:rsidR="00265892" w:rsidRPr="00C20952">
        <w:rPr>
          <w:rFonts w:ascii="Arial" w:hAnsi="Arial"/>
          <w:spacing w:val="-2"/>
        </w:rPr>
        <w:t>varmeco</w:t>
      </w:r>
      <w:proofErr w:type="spellEnd"/>
      <w:r w:rsidR="00265892" w:rsidRPr="00C20952">
        <w:rPr>
          <w:rFonts w:ascii="Arial" w:hAnsi="Arial"/>
          <w:spacing w:val="-2"/>
        </w:rPr>
        <w:t xml:space="preserve"> hat seine Geräteserie zur </w:t>
      </w:r>
      <w:r w:rsidR="00265892" w:rsidRPr="00C20952">
        <w:rPr>
          <w:rFonts w:ascii="Arial" w:hAnsi="Arial"/>
        </w:rPr>
        <w:t xml:space="preserve">hygienischen </w:t>
      </w:r>
      <w:r w:rsidR="00265892">
        <w:rPr>
          <w:rFonts w:ascii="Arial" w:hAnsi="Arial"/>
        </w:rPr>
        <w:t xml:space="preserve">Trinkwassererwärmung im Durchlaufprinzip erweitert: </w:t>
      </w:r>
      <w:r w:rsidR="00055A9D">
        <w:rPr>
          <w:rFonts w:ascii="Arial" w:hAnsi="Arial"/>
        </w:rPr>
        <w:t xml:space="preserve">Mit einer </w:t>
      </w:r>
      <w:r w:rsidR="00C75407">
        <w:rPr>
          <w:rFonts w:ascii="Arial" w:hAnsi="Arial"/>
        </w:rPr>
        <w:t>Nenn-</w:t>
      </w:r>
      <w:r w:rsidR="00055A9D">
        <w:rPr>
          <w:rFonts w:ascii="Arial" w:hAnsi="Arial"/>
        </w:rPr>
        <w:t xml:space="preserve">Schüttleistung </w:t>
      </w:r>
      <w:r w:rsidR="00C75407">
        <w:rPr>
          <w:rFonts w:ascii="Arial" w:hAnsi="Arial"/>
        </w:rPr>
        <w:t xml:space="preserve">von </w:t>
      </w:r>
      <w:r w:rsidR="00055A9D">
        <w:rPr>
          <w:rFonts w:ascii="Arial" w:hAnsi="Arial"/>
        </w:rPr>
        <w:t>80</w:t>
      </w:r>
      <w:r w:rsidR="00970D68">
        <w:rPr>
          <w:rFonts w:ascii="Arial" w:hAnsi="Arial"/>
        </w:rPr>
        <w:t> </w:t>
      </w:r>
      <w:r w:rsidR="00055A9D">
        <w:rPr>
          <w:rFonts w:ascii="Arial" w:hAnsi="Arial"/>
        </w:rPr>
        <w:t xml:space="preserve">l/min übertrifft </w:t>
      </w:r>
      <w:r w:rsidR="00265892">
        <w:rPr>
          <w:rFonts w:ascii="Arial" w:hAnsi="Arial"/>
        </w:rPr>
        <w:t xml:space="preserve">der neue </w:t>
      </w:r>
      <w:proofErr w:type="spellStart"/>
      <w:r w:rsidR="00265892">
        <w:rPr>
          <w:rFonts w:ascii="Arial" w:hAnsi="Arial"/>
        </w:rPr>
        <w:t>Frischwassererwärmer</w:t>
      </w:r>
      <w:proofErr w:type="spellEnd"/>
      <w:r w:rsidR="00265892">
        <w:rPr>
          <w:rFonts w:ascii="Arial" w:hAnsi="Arial"/>
        </w:rPr>
        <w:t xml:space="preserve"> </w:t>
      </w:r>
      <w:r w:rsidR="00265892" w:rsidRPr="00AF04B0">
        <w:rPr>
          <w:rFonts w:ascii="Arial" w:hAnsi="Arial"/>
        </w:rPr>
        <w:t xml:space="preserve">VARIO </w:t>
      </w:r>
      <w:proofErr w:type="spellStart"/>
      <w:r w:rsidR="00265892" w:rsidRPr="00AF04B0">
        <w:rPr>
          <w:rFonts w:ascii="Arial" w:hAnsi="Arial"/>
        </w:rPr>
        <w:t>fresh</w:t>
      </w:r>
      <w:proofErr w:type="spellEnd"/>
      <w:r w:rsidR="00265892" w:rsidRPr="00AF04B0">
        <w:rPr>
          <w:rFonts w:ascii="Arial" w:hAnsi="Arial"/>
        </w:rPr>
        <w:t>-nova</w:t>
      </w:r>
      <w:r w:rsidR="00265892">
        <w:rPr>
          <w:rFonts w:ascii="Arial" w:hAnsi="Arial"/>
        </w:rPr>
        <w:t xml:space="preserve"> 80 </w:t>
      </w:r>
      <w:r w:rsidR="00055A9D">
        <w:rPr>
          <w:rFonts w:ascii="Arial" w:hAnsi="Arial"/>
        </w:rPr>
        <w:t xml:space="preserve">das bisherige </w:t>
      </w:r>
      <w:r w:rsidR="00265892">
        <w:rPr>
          <w:rFonts w:ascii="Arial" w:hAnsi="Arial"/>
        </w:rPr>
        <w:t>Top</w:t>
      </w:r>
      <w:r w:rsidR="00055A9D">
        <w:rPr>
          <w:rFonts w:ascii="Arial" w:hAnsi="Arial"/>
        </w:rPr>
        <w:t xml:space="preserve">modell um ein Drittel, benötigt </w:t>
      </w:r>
      <w:r w:rsidR="00A53C68">
        <w:rPr>
          <w:rFonts w:ascii="Arial" w:hAnsi="Arial"/>
        </w:rPr>
        <w:t xml:space="preserve">dabei </w:t>
      </w:r>
      <w:r w:rsidR="00055A9D">
        <w:rPr>
          <w:rFonts w:ascii="Arial" w:hAnsi="Arial"/>
        </w:rPr>
        <w:t xml:space="preserve">aber nicht mehr Einbauraum. Möglich ist dies dank </w:t>
      </w:r>
      <w:r w:rsidR="00AF04B0" w:rsidRPr="00D97CE8">
        <w:rPr>
          <w:rFonts w:ascii="Arial" w:hAnsi="Arial"/>
          <w:spacing w:val="2"/>
        </w:rPr>
        <w:t>des</w:t>
      </w:r>
      <w:r w:rsidR="00055A9D" w:rsidRPr="00D97CE8">
        <w:rPr>
          <w:rFonts w:ascii="Arial" w:hAnsi="Arial"/>
          <w:spacing w:val="2"/>
        </w:rPr>
        <w:t xml:space="preserve"> </w:t>
      </w:r>
      <w:r w:rsidR="00265892" w:rsidRPr="00D97CE8">
        <w:rPr>
          <w:rFonts w:ascii="Arial" w:hAnsi="Arial"/>
          <w:spacing w:val="2"/>
        </w:rPr>
        <w:t xml:space="preserve">äußerst </w:t>
      </w:r>
      <w:r w:rsidR="00055A9D" w:rsidRPr="00D97CE8">
        <w:rPr>
          <w:rFonts w:ascii="Arial" w:hAnsi="Arial"/>
          <w:spacing w:val="2"/>
        </w:rPr>
        <w:t>kompakten</w:t>
      </w:r>
      <w:r w:rsidR="00A53C68" w:rsidRPr="00D97CE8">
        <w:rPr>
          <w:rFonts w:ascii="Arial" w:hAnsi="Arial"/>
          <w:spacing w:val="2"/>
        </w:rPr>
        <w:t xml:space="preserve">, </w:t>
      </w:r>
      <w:r w:rsidR="00055A9D" w:rsidRPr="00D97CE8">
        <w:rPr>
          <w:rFonts w:ascii="Arial" w:hAnsi="Arial"/>
          <w:spacing w:val="2"/>
        </w:rPr>
        <w:t xml:space="preserve">effizienten Wärmetauschers, der </w:t>
      </w:r>
      <w:r w:rsidR="00AF04B0" w:rsidRPr="00D97CE8">
        <w:rPr>
          <w:rFonts w:ascii="Arial" w:hAnsi="Arial"/>
          <w:spacing w:val="2"/>
        </w:rPr>
        <w:t xml:space="preserve">die Wärme vom Heizkreis auf das Frischwasser überträgt. Der neue Typ 80 </w:t>
      </w:r>
      <w:r w:rsidR="00037F17" w:rsidRPr="00D97CE8">
        <w:rPr>
          <w:rFonts w:ascii="Arial" w:hAnsi="Arial"/>
          <w:spacing w:val="2"/>
        </w:rPr>
        <w:t xml:space="preserve">lässt sich </w:t>
      </w:r>
      <w:r w:rsidR="00E41FD1" w:rsidRPr="00D97CE8">
        <w:rPr>
          <w:rFonts w:ascii="Arial" w:hAnsi="Arial"/>
          <w:spacing w:val="2"/>
        </w:rPr>
        <w:t xml:space="preserve">auch </w:t>
      </w:r>
      <w:r w:rsidR="00037F17" w:rsidRPr="00D97CE8">
        <w:rPr>
          <w:rFonts w:ascii="Arial" w:hAnsi="Arial"/>
          <w:spacing w:val="2"/>
        </w:rPr>
        <w:t xml:space="preserve">in </w:t>
      </w:r>
      <w:r w:rsidR="00AF04B0" w:rsidRPr="00D97CE8">
        <w:rPr>
          <w:rFonts w:ascii="Arial" w:hAnsi="Arial"/>
          <w:spacing w:val="2"/>
        </w:rPr>
        <w:t>Kaskade</w:t>
      </w:r>
      <w:r w:rsidR="00037F17" w:rsidRPr="00D97CE8">
        <w:rPr>
          <w:rFonts w:ascii="Arial" w:hAnsi="Arial"/>
          <w:spacing w:val="2"/>
        </w:rPr>
        <w:t>n</w:t>
      </w:r>
      <w:r w:rsidR="00E41FD1" w:rsidRPr="00D97CE8">
        <w:rPr>
          <w:rFonts w:ascii="Arial" w:hAnsi="Arial"/>
          <w:spacing w:val="2"/>
        </w:rPr>
        <w:t xml:space="preserve"> mit </w:t>
      </w:r>
      <w:r w:rsidR="00AF04B0" w:rsidRPr="00D97CE8">
        <w:rPr>
          <w:rFonts w:ascii="Arial" w:hAnsi="Arial"/>
          <w:spacing w:val="2"/>
        </w:rPr>
        <w:t xml:space="preserve">bis </w:t>
      </w:r>
      <w:r w:rsidR="00E41FD1" w:rsidRPr="00D97CE8">
        <w:rPr>
          <w:rFonts w:ascii="Arial" w:hAnsi="Arial"/>
          <w:spacing w:val="2"/>
        </w:rPr>
        <w:t xml:space="preserve">zu </w:t>
      </w:r>
      <w:r w:rsidR="00AF04B0" w:rsidRPr="00D97CE8">
        <w:rPr>
          <w:rFonts w:ascii="Arial" w:hAnsi="Arial"/>
          <w:spacing w:val="2"/>
        </w:rPr>
        <w:t>330</w:t>
      </w:r>
      <w:r w:rsidR="00970D68" w:rsidRPr="00D97CE8">
        <w:rPr>
          <w:rFonts w:ascii="Arial" w:hAnsi="Arial"/>
          <w:spacing w:val="2"/>
        </w:rPr>
        <w:t> </w:t>
      </w:r>
      <w:r w:rsidR="00AF04B0" w:rsidRPr="00D97CE8">
        <w:rPr>
          <w:rFonts w:ascii="Arial" w:hAnsi="Arial"/>
          <w:spacing w:val="2"/>
        </w:rPr>
        <w:t>l/min</w:t>
      </w:r>
      <w:r w:rsidR="00037F17" w:rsidRPr="00D97CE8">
        <w:rPr>
          <w:rFonts w:ascii="Arial" w:hAnsi="Arial"/>
          <w:spacing w:val="2"/>
        </w:rPr>
        <w:t xml:space="preserve"> </w:t>
      </w:r>
      <w:r w:rsidR="00E41FD1">
        <w:rPr>
          <w:rFonts w:ascii="Arial" w:hAnsi="Arial"/>
        </w:rPr>
        <w:t>Schüttleistung</w:t>
      </w:r>
      <w:r w:rsidR="00E41FD1" w:rsidRPr="00E41FD1">
        <w:rPr>
          <w:rFonts w:ascii="Arial" w:hAnsi="Arial"/>
        </w:rPr>
        <w:t xml:space="preserve"> </w:t>
      </w:r>
      <w:r w:rsidR="00E41FD1">
        <w:rPr>
          <w:rFonts w:ascii="Arial" w:hAnsi="Arial"/>
        </w:rPr>
        <w:t>einsetzen</w:t>
      </w:r>
      <w:r w:rsidR="00AF04B0">
        <w:rPr>
          <w:rFonts w:ascii="Arial" w:hAnsi="Arial"/>
        </w:rPr>
        <w:t xml:space="preserve">. Der </w:t>
      </w:r>
      <w:r w:rsidR="00AF04B0" w:rsidRPr="00AF04B0">
        <w:rPr>
          <w:rFonts w:ascii="Arial" w:hAnsi="Arial"/>
        </w:rPr>
        <w:t xml:space="preserve">VARIO </w:t>
      </w:r>
      <w:proofErr w:type="spellStart"/>
      <w:r w:rsidR="00AF04B0" w:rsidRPr="00AF04B0">
        <w:rPr>
          <w:rFonts w:ascii="Arial" w:hAnsi="Arial"/>
        </w:rPr>
        <w:t>fresh</w:t>
      </w:r>
      <w:proofErr w:type="spellEnd"/>
      <w:r w:rsidR="00AF04B0" w:rsidRPr="00AF04B0">
        <w:rPr>
          <w:rFonts w:ascii="Arial" w:hAnsi="Arial"/>
        </w:rPr>
        <w:t>-nova</w:t>
      </w:r>
      <w:r w:rsidR="00970D68">
        <w:rPr>
          <w:rFonts w:ascii="Arial" w:hAnsi="Arial"/>
        </w:rPr>
        <w:t> </w:t>
      </w:r>
      <w:r w:rsidR="00AF04B0">
        <w:rPr>
          <w:rFonts w:ascii="Arial" w:hAnsi="Arial"/>
        </w:rPr>
        <w:t xml:space="preserve">80 ist somit ideal, wenn viel </w:t>
      </w:r>
      <w:r w:rsidR="00AF04B0" w:rsidRPr="00D97CE8">
        <w:rPr>
          <w:rFonts w:ascii="Arial" w:hAnsi="Arial"/>
          <w:spacing w:val="4"/>
        </w:rPr>
        <w:t xml:space="preserve">Schüttleistung </w:t>
      </w:r>
      <w:r w:rsidR="00970D68" w:rsidRPr="00D97CE8">
        <w:rPr>
          <w:rFonts w:ascii="Arial" w:hAnsi="Arial"/>
          <w:spacing w:val="4"/>
        </w:rPr>
        <w:t xml:space="preserve">bei einer </w:t>
      </w:r>
      <w:r w:rsidR="00AF04B0" w:rsidRPr="00D97CE8">
        <w:rPr>
          <w:rFonts w:ascii="Arial" w:hAnsi="Arial"/>
          <w:spacing w:val="4"/>
        </w:rPr>
        <w:t>hohe</w:t>
      </w:r>
      <w:r w:rsidR="00970D68" w:rsidRPr="00D97CE8">
        <w:rPr>
          <w:rFonts w:ascii="Arial" w:hAnsi="Arial"/>
          <w:spacing w:val="4"/>
        </w:rPr>
        <w:t>n</w:t>
      </w:r>
      <w:r w:rsidR="00AF04B0" w:rsidRPr="00D97CE8">
        <w:rPr>
          <w:rFonts w:ascii="Arial" w:hAnsi="Arial"/>
          <w:spacing w:val="4"/>
        </w:rPr>
        <w:t xml:space="preserve"> Regelgüte gefragt </w:t>
      </w:r>
      <w:r w:rsidR="00C75407" w:rsidRPr="00D97CE8">
        <w:rPr>
          <w:rFonts w:ascii="Arial" w:hAnsi="Arial"/>
          <w:spacing w:val="4"/>
        </w:rPr>
        <w:t>ist</w:t>
      </w:r>
      <w:r w:rsidR="00AF04B0" w:rsidRPr="00D97CE8">
        <w:rPr>
          <w:rFonts w:ascii="Arial" w:hAnsi="Arial"/>
          <w:spacing w:val="4"/>
        </w:rPr>
        <w:t xml:space="preserve">. </w:t>
      </w:r>
      <w:r w:rsidR="00CB1938" w:rsidRPr="00D97CE8">
        <w:rPr>
          <w:rFonts w:ascii="Arial" w:hAnsi="Arial"/>
          <w:spacing w:val="4"/>
        </w:rPr>
        <w:t>A</w:t>
      </w:r>
      <w:r w:rsidR="00AF04B0" w:rsidRPr="00D97CE8">
        <w:rPr>
          <w:rFonts w:ascii="Arial" w:hAnsi="Arial"/>
          <w:spacing w:val="4"/>
        </w:rPr>
        <w:t xml:space="preserve">uch das neue Modell </w:t>
      </w:r>
      <w:r w:rsidR="00037F17" w:rsidRPr="00D97CE8">
        <w:rPr>
          <w:rFonts w:ascii="Arial" w:hAnsi="Arial"/>
          <w:spacing w:val="4"/>
        </w:rPr>
        <w:t xml:space="preserve">verfügt über </w:t>
      </w:r>
      <w:r w:rsidR="00037F17" w:rsidRPr="00D97CE8">
        <w:rPr>
          <w:rFonts w:ascii="Arial" w:hAnsi="Arial"/>
        </w:rPr>
        <w:t xml:space="preserve">die </w:t>
      </w:r>
      <w:r w:rsidR="00E41FD1" w:rsidRPr="00D97CE8">
        <w:rPr>
          <w:rFonts w:ascii="Arial" w:hAnsi="Arial"/>
        </w:rPr>
        <w:t xml:space="preserve">bewährten </w:t>
      </w:r>
      <w:r w:rsidR="00AF04B0" w:rsidRPr="00D97CE8">
        <w:rPr>
          <w:rFonts w:ascii="Arial" w:hAnsi="Arial"/>
        </w:rPr>
        <w:t xml:space="preserve">Merkmale der Serie VARIO </w:t>
      </w:r>
      <w:proofErr w:type="spellStart"/>
      <w:r w:rsidR="00AF04B0" w:rsidRPr="00D97CE8">
        <w:rPr>
          <w:rFonts w:ascii="Arial" w:hAnsi="Arial"/>
        </w:rPr>
        <w:t>fresh</w:t>
      </w:r>
      <w:proofErr w:type="spellEnd"/>
      <w:r w:rsidR="00AF04B0" w:rsidRPr="00D97CE8">
        <w:rPr>
          <w:rFonts w:ascii="Arial" w:hAnsi="Arial"/>
        </w:rPr>
        <w:t>-</w:t>
      </w:r>
      <w:r w:rsidR="00CB1938" w:rsidRPr="00D97CE8">
        <w:rPr>
          <w:rFonts w:ascii="Arial" w:hAnsi="Arial"/>
        </w:rPr>
        <w:t xml:space="preserve">nova, zum Beispiel </w:t>
      </w:r>
      <w:r w:rsidR="00AF04B0" w:rsidRPr="00D97CE8">
        <w:rPr>
          <w:rFonts w:ascii="Arial" w:hAnsi="Arial"/>
        </w:rPr>
        <w:t>elektronisch geregelte Hocheffizienzpumpen</w:t>
      </w:r>
      <w:r w:rsidR="00970D68" w:rsidRPr="00D97CE8">
        <w:rPr>
          <w:rFonts w:ascii="Arial" w:hAnsi="Arial"/>
        </w:rPr>
        <w:t xml:space="preserve"> und </w:t>
      </w:r>
      <w:r w:rsidR="00CB1938" w:rsidRPr="00D97CE8">
        <w:rPr>
          <w:rFonts w:ascii="Arial" w:hAnsi="Arial"/>
        </w:rPr>
        <w:t xml:space="preserve">smarte, </w:t>
      </w:r>
      <w:r w:rsidR="00970D68" w:rsidRPr="00D97CE8">
        <w:rPr>
          <w:rFonts w:ascii="Arial" w:hAnsi="Arial"/>
        </w:rPr>
        <w:t xml:space="preserve">selbstlernende Regler sowie </w:t>
      </w:r>
      <w:r w:rsidR="00037F17" w:rsidRPr="00D97CE8">
        <w:rPr>
          <w:rFonts w:ascii="Arial" w:hAnsi="Arial"/>
        </w:rPr>
        <w:t xml:space="preserve">die </w:t>
      </w:r>
      <w:r w:rsidR="00AF04B0" w:rsidRPr="00D97CE8">
        <w:rPr>
          <w:rFonts w:ascii="Arial" w:hAnsi="Arial"/>
        </w:rPr>
        <w:t>Möglichkeit</w:t>
      </w:r>
      <w:r w:rsidR="00970D68" w:rsidRPr="00D97CE8">
        <w:rPr>
          <w:rFonts w:ascii="Arial" w:hAnsi="Arial"/>
        </w:rPr>
        <w:t xml:space="preserve">, </w:t>
      </w:r>
      <w:proofErr w:type="spellStart"/>
      <w:r w:rsidR="00AF04B0" w:rsidRPr="00D97CE8">
        <w:rPr>
          <w:rFonts w:ascii="Arial" w:hAnsi="Arial"/>
        </w:rPr>
        <w:t>exergieoptimierte</w:t>
      </w:r>
      <w:proofErr w:type="spellEnd"/>
      <w:r w:rsidR="00AF04B0" w:rsidRPr="00D97CE8">
        <w:rPr>
          <w:rFonts w:ascii="Arial" w:hAnsi="Arial"/>
        </w:rPr>
        <w:t xml:space="preserve"> Kaskaden </w:t>
      </w:r>
      <w:r w:rsidR="00CB1938" w:rsidRPr="00D97CE8">
        <w:rPr>
          <w:rFonts w:ascii="Arial" w:hAnsi="Arial"/>
        </w:rPr>
        <w:t xml:space="preserve">mit zwei bis vier Geräten </w:t>
      </w:r>
      <w:r w:rsidR="00970D68" w:rsidRPr="00D97CE8">
        <w:rPr>
          <w:rFonts w:ascii="Arial" w:hAnsi="Arial"/>
        </w:rPr>
        <w:t>umzusetzen</w:t>
      </w:r>
      <w:r w:rsidR="00AF04B0" w:rsidRPr="00D97CE8">
        <w:rPr>
          <w:rFonts w:ascii="Arial" w:hAnsi="Arial"/>
        </w:rPr>
        <w:t xml:space="preserve">. </w:t>
      </w:r>
      <w:r w:rsidR="00E41FD1" w:rsidRPr="00D97CE8">
        <w:rPr>
          <w:rFonts w:ascii="Arial" w:hAnsi="Arial"/>
        </w:rPr>
        <w:t xml:space="preserve">Erhältlich ist der </w:t>
      </w:r>
      <w:r w:rsidR="00265892" w:rsidRPr="00D97CE8">
        <w:rPr>
          <w:rFonts w:ascii="Arial" w:hAnsi="Arial"/>
        </w:rPr>
        <w:t>neue</w:t>
      </w:r>
      <w:r w:rsidR="00265892" w:rsidRPr="00CB1938">
        <w:rPr>
          <w:rFonts w:ascii="Arial" w:hAnsi="Arial"/>
        </w:rPr>
        <w:t xml:space="preserve"> </w:t>
      </w:r>
      <w:proofErr w:type="spellStart"/>
      <w:r w:rsidR="00265892" w:rsidRPr="00CB1938">
        <w:rPr>
          <w:rFonts w:ascii="Arial" w:hAnsi="Arial"/>
        </w:rPr>
        <w:t>Frischwassererwärmer</w:t>
      </w:r>
      <w:proofErr w:type="spellEnd"/>
      <w:r w:rsidR="00265892" w:rsidRPr="00CB1938">
        <w:rPr>
          <w:rFonts w:ascii="Arial" w:hAnsi="Arial"/>
        </w:rPr>
        <w:t xml:space="preserve"> </w:t>
      </w:r>
      <w:r w:rsidR="00E41FD1">
        <w:rPr>
          <w:rFonts w:ascii="Arial" w:hAnsi="Arial"/>
        </w:rPr>
        <w:t xml:space="preserve">ebenfalls </w:t>
      </w:r>
      <w:r w:rsidR="00037F17">
        <w:rPr>
          <w:rFonts w:ascii="Arial" w:hAnsi="Arial"/>
        </w:rPr>
        <w:t xml:space="preserve">als Modul für die </w:t>
      </w:r>
      <w:proofErr w:type="spellStart"/>
      <w:r w:rsidR="00970D68" w:rsidRPr="00CB1938">
        <w:rPr>
          <w:rFonts w:ascii="Arial" w:hAnsi="Arial"/>
        </w:rPr>
        <w:t>varmeco</w:t>
      </w:r>
      <w:proofErr w:type="spellEnd"/>
      <w:r w:rsidR="00970D68" w:rsidRPr="00CB1938">
        <w:rPr>
          <w:rFonts w:ascii="Arial" w:hAnsi="Arial"/>
        </w:rPr>
        <w:t>-Systemregler der Serien VarCon014 und VarCon380.</w:t>
      </w:r>
    </w:p>
    <w:p w:rsidR="008921A5" w:rsidRDefault="00991959" w:rsidP="000F19DF">
      <w:pPr>
        <w:spacing w:after="120" w:line="240" w:lineRule="auto"/>
        <w:jc w:val="both"/>
        <w:rPr>
          <w:rFonts w:ascii="Arial" w:hAnsi="Arial"/>
        </w:rPr>
      </w:pPr>
      <w:hyperlink r:id="rId9" w:history="1">
        <w:r w:rsidR="008921A5" w:rsidRPr="00D46CCA">
          <w:rPr>
            <w:rStyle w:val="Hyperlink"/>
            <w:rFonts w:ascii="Arial" w:hAnsi="Arial"/>
          </w:rPr>
          <w:t>www.varmeco.de</w:t>
        </w:r>
      </w:hyperlink>
    </w:p>
    <w:p w:rsidR="003A5ED6" w:rsidRDefault="003A5ED6" w:rsidP="003A5ED6">
      <w:pPr>
        <w:tabs>
          <w:tab w:val="left" w:pos="4593"/>
        </w:tabs>
        <w:spacing w:before="240" w:after="120" w:line="240" w:lineRule="auto"/>
        <w:rPr>
          <w:rFonts w:ascii="Arial" w:hAnsi="Arial"/>
          <w:i/>
          <w:szCs w:val="24"/>
        </w:rPr>
      </w:pPr>
      <w:r>
        <w:rPr>
          <w:rFonts w:ascii="Arial" w:hAnsi="Arial"/>
          <w:i/>
          <w:szCs w:val="24"/>
        </w:rPr>
        <w:t>Bild:</w:t>
      </w:r>
    </w:p>
    <w:p w:rsidR="001E461F" w:rsidRPr="006B13A3" w:rsidRDefault="00055A9D" w:rsidP="003A5ED6">
      <w:pPr>
        <w:tabs>
          <w:tab w:val="left" w:pos="4593"/>
        </w:tabs>
        <w:spacing w:before="240" w:after="120" w:line="240" w:lineRule="auto"/>
        <w:rPr>
          <w:rFonts w:ascii="Arial" w:hAnsi="Arial"/>
          <w:i/>
          <w:szCs w:val="24"/>
        </w:rPr>
      </w:pPr>
      <w:r>
        <w:rPr>
          <w:rFonts w:ascii="Arial" w:hAnsi="Arial"/>
          <w:i/>
          <w:szCs w:val="24"/>
        </w:rPr>
        <w:t xml:space="preserve">Der neue </w:t>
      </w:r>
      <w:proofErr w:type="spellStart"/>
      <w:r>
        <w:rPr>
          <w:rFonts w:ascii="Arial" w:hAnsi="Arial"/>
          <w:i/>
          <w:szCs w:val="24"/>
        </w:rPr>
        <w:t>Frischwassererwärmer</w:t>
      </w:r>
      <w:proofErr w:type="spellEnd"/>
      <w:r>
        <w:rPr>
          <w:rFonts w:ascii="Arial" w:hAnsi="Arial"/>
          <w:i/>
          <w:szCs w:val="24"/>
        </w:rPr>
        <w:t xml:space="preserve"> FWE 80 von </w:t>
      </w:r>
      <w:proofErr w:type="spellStart"/>
      <w:r>
        <w:rPr>
          <w:rFonts w:ascii="Arial" w:hAnsi="Arial"/>
          <w:i/>
          <w:szCs w:val="24"/>
        </w:rPr>
        <w:t>varmeco</w:t>
      </w:r>
      <w:proofErr w:type="spellEnd"/>
      <w:r>
        <w:rPr>
          <w:rFonts w:ascii="Arial" w:hAnsi="Arial"/>
          <w:i/>
          <w:szCs w:val="24"/>
        </w:rPr>
        <w:t xml:space="preserve"> rundet die Produktpalette nach oben ab. Trotz seiner um ein Drittel höheren Schüttleistungen sind seine Abmessungen mit dem nächstkleineren Modell identisch.</w:t>
      </w:r>
      <w:r>
        <w:rPr>
          <w:rFonts w:ascii="Arial" w:hAnsi="Arial"/>
          <w:i/>
          <w:szCs w:val="24"/>
        </w:rPr>
        <w:br/>
      </w:r>
      <w:r w:rsidR="00BF2698">
        <w:rPr>
          <w:rFonts w:ascii="Arial" w:hAnsi="Arial"/>
          <w:i/>
          <w:szCs w:val="24"/>
        </w:rPr>
        <w:t>(</w:t>
      </w:r>
      <w:r>
        <w:rPr>
          <w:rFonts w:ascii="Arial" w:hAnsi="Arial"/>
          <w:i/>
          <w:szCs w:val="24"/>
        </w:rPr>
        <w:t>Bild</w:t>
      </w:r>
      <w:r w:rsidR="00BF2698">
        <w:rPr>
          <w:rFonts w:ascii="Arial" w:hAnsi="Arial"/>
          <w:i/>
          <w:szCs w:val="24"/>
        </w:rPr>
        <w:t xml:space="preserve">: </w:t>
      </w:r>
      <w:proofErr w:type="spellStart"/>
      <w:r w:rsidR="00BF2698">
        <w:rPr>
          <w:rFonts w:ascii="Arial" w:hAnsi="Arial"/>
          <w:i/>
          <w:szCs w:val="24"/>
        </w:rPr>
        <w:t>varmeco</w:t>
      </w:r>
      <w:proofErr w:type="spellEnd"/>
      <w:r w:rsidR="00BF2698">
        <w:rPr>
          <w:rFonts w:ascii="Arial" w:hAnsi="Arial"/>
          <w:i/>
          <w:szCs w:val="24"/>
        </w:rPr>
        <w:t>)</w:t>
      </w:r>
    </w:p>
    <w:p w:rsidR="004C53F6" w:rsidRPr="0024271D" w:rsidRDefault="00970D68" w:rsidP="003A5ED6">
      <w:pPr>
        <w:spacing w:before="240" w:after="120" w:line="240" w:lineRule="auto"/>
        <w:jc w:val="both"/>
        <w:rPr>
          <w:rFonts w:ascii="Arial" w:hAnsi="Arial"/>
          <w:i/>
          <w:szCs w:val="24"/>
        </w:rPr>
      </w:pPr>
      <w:r>
        <w:rPr>
          <w:rFonts w:ascii="Arial" w:hAnsi="Arial"/>
          <w:i/>
          <w:szCs w:val="24"/>
        </w:rPr>
        <w:t xml:space="preserve">Das Bild </w:t>
      </w:r>
      <w:r w:rsidR="004C53F6" w:rsidRPr="006B13A3">
        <w:rPr>
          <w:rFonts w:ascii="Arial" w:hAnsi="Arial"/>
          <w:i/>
          <w:szCs w:val="24"/>
        </w:rPr>
        <w:t>finden Si</w:t>
      </w:r>
      <w:r w:rsidR="006E2A8F">
        <w:rPr>
          <w:rFonts w:ascii="Arial" w:hAnsi="Arial"/>
          <w:i/>
          <w:szCs w:val="24"/>
        </w:rPr>
        <w:t>e zum Download in der PnR-Media</w:t>
      </w:r>
      <w:r w:rsidR="004C53F6" w:rsidRPr="006B13A3">
        <w:rPr>
          <w:rFonts w:ascii="Arial" w:hAnsi="Arial"/>
          <w:i/>
          <w:szCs w:val="24"/>
        </w:rPr>
        <w:t xml:space="preserve">datenbank mit </w:t>
      </w:r>
      <w:r w:rsidR="004C53F6" w:rsidRPr="0024271D">
        <w:rPr>
          <w:rFonts w:ascii="Arial" w:hAnsi="Arial"/>
          <w:i/>
          <w:szCs w:val="24"/>
        </w:rPr>
        <w:t xml:space="preserve">diesem </w:t>
      </w:r>
      <w:hyperlink r:id="rId10" w:history="1">
        <w:r w:rsidR="004C53F6" w:rsidRPr="0024271D">
          <w:rPr>
            <w:rStyle w:val="Hyperlink"/>
            <w:rFonts w:ascii="Arial" w:hAnsi="Arial"/>
            <w:i/>
            <w:color w:val="auto"/>
            <w:szCs w:val="24"/>
          </w:rPr>
          <w:t>Dire</w:t>
        </w:r>
        <w:r w:rsidR="004C53F6" w:rsidRPr="0024271D">
          <w:rPr>
            <w:rStyle w:val="Hyperlink"/>
            <w:rFonts w:ascii="Arial" w:hAnsi="Arial"/>
            <w:i/>
            <w:color w:val="auto"/>
            <w:szCs w:val="24"/>
          </w:rPr>
          <w:t>k</w:t>
        </w:r>
        <w:r w:rsidR="004C53F6" w:rsidRPr="0024271D">
          <w:rPr>
            <w:rStyle w:val="Hyperlink"/>
            <w:rFonts w:ascii="Arial" w:hAnsi="Arial"/>
            <w:i/>
            <w:color w:val="auto"/>
            <w:szCs w:val="24"/>
          </w:rPr>
          <w:t>t</w:t>
        </w:r>
        <w:r w:rsidR="004C53F6" w:rsidRPr="0024271D">
          <w:rPr>
            <w:rStyle w:val="Hyperlink"/>
            <w:rFonts w:ascii="Arial" w:hAnsi="Arial"/>
            <w:i/>
            <w:color w:val="auto"/>
            <w:szCs w:val="24"/>
          </w:rPr>
          <w:t>link</w:t>
        </w:r>
      </w:hyperlink>
      <w:r w:rsidR="004C53F6" w:rsidRPr="0024271D">
        <w:rPr>
          <w:rFonts w:ascii="Arial" w:hAnsi="Arial"/>
          <w:i/>
          <w:szCs w:val="24"/>
        </w:rPr>
        <w:t>.</w:t>
      </w:r>
    </w:p>
    <w:p w:rsidR="00C37FFE" w:rsidRPr="006B13A3" w:rsidRDefault="00C37FFE" w:rsidP="007B2AE4">
      <w:pPr>
        <w:spacing w:before="360"/>
        <w:outlineLvl w:val="0"/>
        <w:rPr>
          <w:rFonts w:ascii="Arial" w:hAnsi="Arial"/>
          <w:b/>
          <w:szCs w:val="24"/>
        </w:rPr>
      </w:pPr>
      <w:r w:rsidRPr="006B13A3">
        <w:rPr>
          <w:rFonts w:ascii="Arial" w:hAnsi="Arial"/>
          <w:b/>
          <w:szCs w:val="24"/>
        </w:rPr>
        <w:t xml:space="preserve">Leserkontakt / </w:t>
      </w:r>
      <w:r w:rsidRPr="006B13A3">
        <w:rPr>
          <w:rFonts w:ascii="Arial" w:hAnsi="Arial"/>
          <w:b/>
          <w:szCs w:val="24"/>
        </w:rPr>
        <w:br/>
        <w:t>weitere Informationen:</w:t>
      </w:r>
    </w:p>
    <w:p w:rsidR="00C37FFE" w:rsidRPr="006B13A3" w:rsidRDefault="00C37FFE" w:rsidP="00C37FFE">
      <w:pPr>
        <w:pStyle w:val="Textkrper"/>
        <w:keepLines/>
        <w:spacing w:after="0"/>
        <w:rPr>
          <w:rFonts w:ascii="Arial" w:hAnsi="Arial" w:cs="Arial"/>
          <w:sz w:val="22"/>
          <w:lang w:val="fr-FR"/>
        </w:rPr>
      </w:pPr>
      <w:proofErr w:type="spellStart"/>
      <w:r w:rsidRPr="006B13A3">
        <w:rPr>
          <w:rFonts w:ascii="Arial" w:hAnsi="Arial" w:cs="Arial"/>
          <w:sz w:val="22"/>
          <w:lang w:val="fr-FR"/>
        </w:rPr>
        <w:t>varmeco</w:t>
      </w:r>
      <w:proofErr w:type="spellEnd"/>
      <w:r w:rsidRPr="006B13A3">
        <w:rPr>
          <w:rFonts w:ascii="Arial" w:hAnsi="Arial" w:cs="Arial"/>
          <w:sz w:val="22"/>
          <w:lang w:val="fr-FR"/>
        </w:rPr>
        <w:t xml:space="preserve"> GmbH &amp; Co. KG</w:t>
      </w:r>
      <w:r w:rsidRPr="006B13A3">
        <w:rPr>
          <w:rFonts w:ascii="Arial" w:hAnsi="Arial" w:cs="Arial"/>
          <w:sz w:val="22"/>
          <w:lang w:val="fr-FR"/>
        </w:rPr>
        <w:br/>
        <w:t>Johann-Georg-</w:t>
      </w:r>
      <w:proofErr w:type="spellStart"/>
      <w:r w:rsidRPr="006B13A3">
        <w:rPr>
          <w:rFonts w:ascii="Arial" w:hAnsi="Arial" w:cs="Arial"/>
          <w:sz w:val="22"/>
          <w:lang w:val="fr-FR"/>
        </w:rPr>
        <w:t>Weinhart</w:t>
      </w:r>
      <w:proofErr w:type="spellEnd"/>
      <w:r w:rsidRPr="006B13A3">
        <w:rPr>
          <w:rFonts w:ascii="Arial" w:hAnsi="Arial" w:cs="Arial"/>
          <w:sz w:val="22"/>
          <w:lang w:val="fr-FR"/>
        </w:rPr>
        <w:t>-</w:t>
      </w:r>
      <w:proofErr w:type="spellStart"/>
      <w:r w:rsidRPr="006B13A3">
        <w:rPr>
          <w:rFonts w:ascii="Arial" w:hAnsi="Arial" w:cs="Arial"/>
          <w:sz w:val="22"/>
          <w:lang w:val="fr-FR"/>
        </w:rPr>
        <w:t>Str</w:t>
      </w:r>
      <w:proofErr w:type="spellEnd"/>
      <w:r w:rsidRPr="006B13A3">
        <w:rPr>
          <w:rFonts w:ascii="Arial" w:hAnsi="Arial" w:cs="Arial"/>
          <w:sz w:val="22"/>
          <w:lang w:val="fr-FR"/>
        </w:rPr>
        <w:t>. 1</w:t>
      </w:r>
      <w:r w:rsidRPr="006B13A3">
        <w:rPr>
          <w:rFonts w:ascii="Arial" w:hAnsi="Arial" w:cs="Arial"/>
          <w:sz w:val="22"/>
          <w:lang w:val="fr-FR"/>
        </w:rPr>
        <w:br/>
        <w:t>87600 Kaufbeuren</w:t>
      </w:r>
      <w:r w:rsidRPr="006B13A3">
        <w:rPr>
          <w:rFonts w:ascii="Arial" w:hAnsi="Arial" w:cs="Arial"/>
          <w:sz w:val="22"/>
          <w:lang w:val="fr-FR"/>
        </w:rPr>
        <w:br/>
        <w:t>Tel.: +49 (0) 8341-9022-0</w:t>
      </w:r>
      <w:r w:rsidRPr="006B13A3">
        <w:rPr>
          <w:rFonts w:ascii="Arial" w:hAnsi="Arial" w:cs="Arial"/>
          <w:sz w:val="22"/>
          <w:lang w:val="fr-FR"/>
        </w:rPr>
        <w:br/>
      </w:r>
      <w:hyperlink r:id="rId11" w:history="1">
        <w:r w:rsidRPr="006B13A3">
          <w:rPr>
            <w:rStyle w:val="Hyperlink"/>
            <w:rFonts w:ascii="Arial" w:hAnsi="Arial" w:cs="Arial"/>
            <w:color w:val="auto"/>
            <w:sz w:val="22"/>
            <w:lang w:val="fr-FR"/>
          </w:rPr>
          <w:t>info@varmeco.de</w:t>
        </w:r>
      </w:hyperlink>
      <w:r w:rsidRPr="006B13A3">
        <w:rPr>
          <w:rFonts w:ascii="Arial" w:hAnsi="Arial" w:cs="Arial"/>
          <w:sz w:val="22"/>
          <w:lang w:val="fr-FR"/>
        </w:rPr>
        <w:br/>
      </w:r>
      <w:hyperlink r:id="rId12" w:history="1">
        <w:r w:rsidRPr="006B13A3">
          <w:rPr>
            <w:rStyle w:val="Hyperlink"/>
            <w:rFonts w:ascii="Arial" w:hAnsi="Arial" w:cs="Arial"/>
            <w:color w:val="auto"/>
            <w:sz w:val="22"/>
            <w:lang w:val="fr-FR"/>
          </w:rPr>
          <w:t>www.varmeco.de</w:t>
        </w:r>
      </w:hyperlink>
    </w:p>
    <w:p w:rsidR="00C37FFE" w:rsidRPr="006B13A3" w:rsidRDefault="00C37FFE" w:rsidP="00C37FFE">
      <w:pPr>
        <w:spacing w:before="420"/>
        <w:outlineLvl w:val="0"/>
        <w:rPr>
          <w:rFonts w:ascii="Arial" w:hAnsi="Arial"/>
          <w:b/>
          <w:szCs w:val="24"/>
        </w:rPr>
      </w:pPr>
      <w:r w:rsidRPr="006B13A3">
        <w:rPr>
          <w:rFonts w:ascii="Arial" w:hAnsi="Arial"/>
          <w:b/>
          <w:szCs w:val="24"/>
        </w:rPr>
        <w:t>Pressekontakt:</w:t>
      </w:r>
    </w:p>
    <w:p w:rsidR="00C37FFE" w:rsidRPr="006B13A3" w:rsidRDefault="00C37FFE" w:rsidP="00C37FFE">
      <w:pPr>
        <w:spacing w:after="0" w:line="240" w:lineRule="auto"/>
        <w:outlineLvl w:val="0"/>
        <w:rPr>
          <w:rFonts w:ascii="Arial" w:hAnsi="Arial"/>
          <w:szCs w:val="24"/>
        </w:rPr>
      </w:pPr>
      <w:proofErr w:type="spellStart"/>
      <w:r w:rsidRPr="006B13A3">
        <w:rPr>
          <w:rFonts w:ascii="Arial" w:hAnsi="Arial"/>
          <w:szCs w:val="24"/>
        </w:rPr>
        <w:t>Press’n’Relations</w:t>
      </w:r>
      <w:proofErr w:type="spellEnd"/>
      <w:r w:rsidRPr="006B13A3">
        <w:rPr>
          <w:rFonts w:ascii="Arial" w:hAnsi="Arial"/>
          <w:szCs w:val="24"/>
        </w:rPr>
        <w:t xml:space="preserve"> II GmbH</w:t>
      </w:r>
      <w:r w:rsidRPr="006B13A3">
        <w:rPr>
          <w:rFonts w:ascii="Arial" w:hAnsi="Arial"/>
          <w:szCs w:val="24"/>
        </w:rPr>
        <w:br/>
        <w:t>Ralf Dunker</w:t>
      </w:r>
      <w:r w:rsidRPr="006B13A3">
        <w:rPr>
          <w:rFonts w:ascii="Arial" w:hAnsi="Arial"/>
          <w:szCs w:val="24"/>
        </w:rPr>
        <w:br/>
        <w:t>Gräfstraße 66</w:t>
      </w:r>
      <w:r w:rsidRPr="006B13A3">
        <w:rPr>
          <w:rFonts w:ascii="Arial" w:hAnsi="Arial"/>
          <w:szCs w:val="24"/>
        </w:rPr>
        <w:br/>
        <w:t>81241 München</w:t>
      </w:r>
      <w:r w:rsidRPr="006B13A3">
        <w:rPr>
          <w:rFonts w:ascii="Arial" w:hAnsi="Arial"/>
          <w:szCs w:val="24"/>
        </w:rPr>
        <w:br/>
        <w:t>Tel.: +49 (0) 89 5404722-11</w:t>
      </w:r>
      <w:r w:rsidRPr="006B13A3">
        <w:rPr>
          <w:rFonts w:ascii="Arial" w:hAnsi="Arial"/>
          <w:szCs w:val="24"/>
        </w:rPr>
        <w:br/>
        <w:t>Fax: +49 (0) 89 5404722-29</w:t>
      </w:r>
      <w:r w:rsidRPr="006B13A3">
        <w:rPr>
          <w:rFonts w:ascii="Arial" w:hAnsi="Arial"/>
          <w:szCs w:val="24"/>
        </w:rPr>
        <w:br/>
      </w:r>
      <w:hyperlink r:id="rId13" w:history="1">
        <w:r w:rsidRPr="006B13A3">
          <w:rPr>
            <w:rStyle w:val="Hyperlink"/>
            <w:rFonts w:ascii="Arial" w:hAnsi="Arial"/>
            <w:color w:val="auto"/>
            <w:szCs w:val="24"/>
          </w:rPr>
          <w:t>du@press-n-relations.de</w:t>
        </w:r>
      </w:hyperlink>
      <w:r w:rsidRPr="006B13A3">
        <w:rPr>
          <w:rFonts w:ascii="Arial" w:hAnsi="Arial"/>
          <w:szCs w:val="24"/>
        </w:rPr>
        <w:br/>
      </w:r>
      <w:hyperlink r:id="rId14" w:history="1">
        <w:r w:rsidRPr="006B13A3">
          <w:rPr>
            <w:rStyle w:val="Hyperlink"/>
            <w:rFonts w:ascii="Arial" w:hAnsi="Arial"/>
            <w:color w:val="auto"/>
            <w:szCs w:val="24"/>
          </w:rPr>
          <w:t>www.press-n-relations.com</w:t>
        </w:r>
      </w:hyperlink>
    </w:p>
    <w:sectPr w:rsidR="00C37FFE" w:rsidRPr="006B13A3" w:rsidSect="003A5ED6">
      <w:type w:val="continuous"/>
      <w:pgSz w:w="11906" w:h="16838"/>
      <w:pgMar w:top="851" w:right="1417" w:bottom="568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C4" w:rsidRDefault="001E02C4" w:rsidP="00922852">
      <w:pPr>
        <w:spacing w:after="0" w:line="240" w:lineRule="auto"/>
      </w:pPr>
      <w:r>
        <w:separator/>
      </w:r>
    </w:p>
  </w:endnote>
  <w:endnote w:type="continuationSeparator" w:id="0">
    <w:p w:rsidR="001E02C4" w:rsidRDefault="001E02C4" w:rsidP="0092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C4" w:rsidRDefault="001E02C4" w:rsidP="00922852">
      <w:pPr>
        <w:spacing w:after="0" w:line="240" w:lineRule="auto"/>
      </w:pPr>
      <w:r>
        <w:separator/>
      </w:r>
    </w:p>
  </w:footnote>
  <w:footnote w:type="continuationSeparator" w:id="0">
    <w:p w:rsidR="001E02C4" w:rsidRDefault="001E02C4" w:rsidP="00922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34C7"/>
    <w:multiLevelType w:val="hybridMultilevel"/>
    <w:tmpl w:val="45703732"/>
    <w:lvl w:ilvl="0" w:tplc="24E823F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CD"/>
    <w:rsid w:val="00012792"/>
    <w:rsid w:val="00015463"/>
    <w:rsid w:val="000222B3"/>
    <w:rsid w:val="00037318"/>
    <w:rsid w:val="00037F17"/>
    <w:rsid w:val="00053166"/>
    <w:rsid w:val="00055A9D"/>
    <w:rsid w:val="00077AE7"/>
    <w:rsid w:val="00081C46"/>
    <w:rsid w:val="00090126"/>
    <w:rsid w:val="000B4A7E"/>
    <w:rsid w:val="000B577F"/>
    <w:rsid w:val="000E2D9D"/>
    <w:rsid w:val="000F19DF"/>
    <w:rsid w:val="000F3785"/>
    <w:rsid w:val="00117BCE"/>
    <w:rsid w:val="0012031A"/>
    <w:rsid w:val="00127A62"/>
    <w:rsid w:val="00127E9B"/>
    <w:rsid w:val="00140EEF"/>
    <w:rsid w:val="001664BA"/>
    <w:rsid w:val="0018134E"/>
    <w:rsid w:val="00187311"/>
    <w:rsid w:val="001E02C4"/>
    <w:rsid w:val="001E461F"/>
    <w:rsid w:val="0024271D"/>
    <w:rsid w:val="00253399"/>
    <w:rsid w:val="002573D7"/>
    <w:rsid w:val="00265892"/>
    <w:rsid w:val="00295F24"/>
    <w:rsid w:val="002B4CD6"/>
    <w:rsid w:val="002C3380"/>
    <w:rsid w:val="002C6C5F"/>
    <w:rsid w:val="003839E8"/>
    <w:rsid w:val="00393E22"/>
    <w:rsid w:val="003A5ED6"/>
    <w:rsid w:val="00414073"/>
    <w:rsid w:val="004172EE"/>
    <w:rsid w:val="004501FE"/>
    <w:rsid w:val="00467F40"/>
    <w:rsid w:val="00472822"/>
    <w:rsid w:val="004A29FA"/>
    <w:rsid w:val="004B0038"/>
    <w:rsid w:val="004C53F6"/>
    <w:rsid w:val="00513773"/>
    <w:rsid w:val="00530CA0"/>
    <w:rsid w:val="00540F24"/>
    <w:rsid w:val="005532EC"/>
    <w:rsid w:val="0056198C"/>
    <w:rsid w:val="00567D87"/>
    <w:rsid w:val="00593265"/>
    <w:rsid w:val="005A6C1F"/>
    <w:rsid w:val="005B5B26"/>
    <w:rsid w:val="005C7A77"/>
    <w:rsid w:val="005E2FAA"/>
    <w:rsid w:val="006114FF"/>
    <w:rsid w:val="00613412"/>
    <w:rsid w:val="00621B83"/>
    <w:rsid w:val="00674D2F"/>
    <w:rsid w:val="006818BD"/>
    <w:rsid w:val="006A0EEE"/>
    <w:rsid w:val="006B13A3"/>
    <w:rsid w:val="006B3DBC"/>
    <w:rsid w:val="006D1014"/>
    <w:rsid w:val="006E1BF9"/>
    <w:rsid w:val="006E2A8F"/>
    <w:rsid w:val="006F61F6"/>
    <w:rsid w:val="00754D44"/>
    <w:rsid w:val="007655F7"/>
    <w:rsid w:val="00784750"/>
    <w:rsid w:val="007A00B0"/>
    <w:rsid w:val="007B2302"/>
    <w:rsid w:val="007B2AE4"/>
    <w:rsid w:val="007C112C"/>
    <w:rsid w:val="007C55F3"/>
    <w:rsid w:val="007E6B1A"/>
    <w:rsid w:val="00845711"/>
    <w:rsid w:val="00877FC7"/>
    <w:rsid w:val="008813FB"/>
    <w:rsid w:val="008921A5"/>
    <w:rsid w:val="00894565"/>
    <w:rsid w:val="008B7C34"/>
    <w:rsid w:val="00900B2B"/>
    <w:rsid w:val="00902FEF"/>
    <w:rsid w:val="009100B0"/>
    <w:rsid w:val="00915441"/>
    <w:rsid w:val="00915ADC"/>
    <w:rsid w:val="00922852"/>
    <w:rsid w:val="00937DE1"/>
    <w:rsid w:val="00961535"/>
    <w:rsid w:val="00970D68"/>
    <w:rsid w:val="00980FAA"/>
    <w:rsid w:val="00986DCD"/>
    <w:rsid w:val="00987853"/>
    <w:rsid w:val="00991959"/>
    <w:rsid w:val="00995ACB"/>
    <w:rsid w:val="009D2CDC"/>
    <w:rsid w:val="00A009C6"/>
    <w:rsid w:val="00A24E73"/>
    <w:rsid w:val="00A33FCD"/>
    <w:rsid w:val="00A53C68"/>
    <w:rsid w:val="00A73C6B"/>
    <w:rsid w:val="00AC4001"/>
    <w:rsid w:val="00AC7EE7"/>
    <w:rsid w:val="00AF04B0"/>
    <w:rsid w:val="00B0274C"/>
    <w:rsid w:val="00B02DDD"/>
    <w:rsid w:val="00B045F8"/>
    <w:rsid w:val="00B35220"/>
    <w:rsid w:val="00B35D7F"/>
    <w:rsid w:val="00B369A2"/>
    <w:rsid w:val="00B973F3"/>
    <w:rsid w:val="00BD06D0"/>
    <w:rsid w:val="00BF2698"/>
    <w:rsid w:val="00C20952"/>
    <w:rsid w:val="00C3079F"/>
    <w:rsid w:val="00C37FFE"/>
    <w:rsid w:val="00C57537"/>
    <w:rsid w:val="00C75407"/>
    <w:rsid w:val="00C8027A"/>
    <w:rsid w:val="00C910F6"/>
    <w:rsid w:val="00C91FC4"/>
    <w:rsid w:val="00C94953"/>
    <w:rsid w:val="00CA2496"/>
    <w:rsid w:val="00CB1938"/>
    <w:rsid w:val="00CD6004"/>
    <w:rsid w:val="00CF3419"/>
    <w:rsid w:val="00D002FB"/>
    <w:rsid w:val="00D3228F"/>
    <w:rsid w:val="00D67E1B"/>
    <w:rsid w:val="00D77B77"/>
    <w:rsid w:val="00D84AE0"/>
    <w:rsid w:val="00D97CE8"/>
    <w:rsid w:val="00E1477F"/>
    <w:rsid w:val="00E15CF8"/>
    <w:rsid w:val="00E3317F"/>
    <w:rsid w:val="00E36292"/>
    <w:rsid w:val="00E41FD1"/>
    <w:rsid w:val="00E73AB7"/>
    <w:rsid w:val="00E92939"/>
    <w:rsid w:val="00E97FF2"/>
    <w:rsid w:val="00EC0936"/>
    <w:rsid w:val="00EC2517"/>
    <w:rsid w:val="00EC7304"/>
    <w:rsid w:val="00ED056A"/>
    <w:rsid w:val="00EE2413"/>
    <w:rsid w:val="00F17207"/>
    <w:rsid w:val="00F36237"/>
    <w:rsid w:val="00F4418F"/>
    <w:rsid w:val="00F57C3F"/>
    <w:rsid w:val="00F72CE5"/>
    <w:rsid w:val="00F73424"/>
    <w:rsid w:val="00F9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3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29F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369A2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semiHidden/>
    <w:rsid w:val="00B369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B369A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32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32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32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32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326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26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2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852"/>
  </w:style>
  <w:style w:type="paragraph" w:styleId="Fuzeile">
    <w:name w:val="footer"/>
    <w:basedOn w:val="Standard"/>
    <w:link w:val="FuzeileZchn"/>
    <w:uiPriority w:val="99"/>
    <w:unhideWhenUsed/>
    <w:rsid w:val="0092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2852"/>
  </w:style>
  <w:style w:type="paragraph" w:styleId="Listenabsatz">
    <w:name w:val="List Paragraph"/>
    <w:basedOn w:val="Standard"/>
    <w:uiPriority w:val="34"/>
    <w:qFormat/>
    <w:rsid w:val="00D32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3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29F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369A2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semiHidden/>
    <w:rsid w:val="00B369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B369A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32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32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32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32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326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26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2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852"/>
  </w:style>
  <w:style w:type="paragraph" w:styleId="Fuzeile">
    <w:name w:val="footer"/>
    <w:basedOn w:val="Standard"/>
    <w:link w:val="FuzeileZchn"/>
    <w:uiPriority w:val="99"/>
    <w:unhideWhenUsed/>
    <w:rsid w:val="0092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2852"/>
  </w:style>
  <w:style w:type="paragraph" w:styleId="Listenabsatz">
    <w:name w:val="List Paragraph"/>
    <w:basedOn w:val="Standard"/>
    <w:uiPriority w:val="34"/>
    <w:qFormat/>
    <w:rsid w:val="00D32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3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u@press-n-relations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armeco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varmeco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ress-n-relations.mediamid.com/AMID-PR/open.jsp?action=search&amp;query=varmeco_FWE_4xKaska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armeco.de" TargetMode="External"/><Relationship Id="rId14" Type="http://schemas.openxmlformats.org/officeDocument/2006/relationships/hyperlink" Target="http://www.press-n-relations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B9A0F-DCC6-4A24-A0A7-88A63A28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Dunker</dc:creator>
  <cp:lastModifiedBy>Ralf Dunker</cp:lastModifiedBy>
  <cp:revision>3</cp:revision>
  <cp:lastPrinted>2018-07-17T12:43:00Z</cp:lastPrinted>
  <dcterms:created xsi:type="dcterms:W3CDTF">2018-09-10T17:04:00Z</dcterms:created>
  <dcterms:modified xsi:type="dcterms:W3CDTF">2018-09-10T17:05:00Z</dcterms:modified>
</cp:coreProperties>
</file>