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3566F" w:rsidRDefault="00F3566F" w:rsidP="00214C82">
      <w:pPr>
        <w:spacing w:line="312" w:lineRule="auto"/>
        <w:rPr>
          <w:rFonts w:ascii="Helvetica" w:hAnsi="Helvetica"/>
          <w:caps/>
        </w:rPr>
      </w:pPr>
      <w:r>
        <w:rPr>
          <w:rFonts w:ascii="Helvetica" w:hAnsi="Helvetica"/>
          <w:caps/>
        </w:rPr>
        <w:t>PRESSEINFORMATION</w:t>
      </w:r>
    </w:p>
    <w:p w:rsidR="00214C82" w:rsidRDefault="00214C82" w:rsidP="00214C82">
      <w:pPr>
        <w:spacing w:line="312" w:lineRule="auto"/>
        <w:rPr>
          <w:rFonts w:ascii="Helvetica" w:hAnsi="Helvetica"/>
          <w:sz w:val="20"/>
        </w:rPr>
      </w:pPr>
    </w:p>
    <w:p w:rsidR="00214C82" w:rsidRPr="009279EF" w:rsidRDefault="00164A2E" w:rsidP="00214C82">
      <w:pPr>
        <w:spacing w:line="312" w:lineRule="auto"/>
        <w:rPr>
          <w:rFonts w:ascii="Helvetica" w:hAnsi="Helvetica"/>
          <w:sz w:val="20"/>
        </w:rPr>
      </w:pPr>
      <w:r>
        <w:rPr>
          <w:rFonts w:ascii="Helvetica" w:hAnsi="Helvetica"/>
          <w:sz w:val="20"/>
        </w:rPr>
        <w:t>Großbeeren</w:t>
      </w:r>
      <w:r w:rsidR="003E2C61">
        <w:rPr>
          <w:rFonts w:ascii="Helvetica" w:hAnsi="Helvetica"/>
          <w:sz w:val="20"/>
        </w:rPr>
        <w:t xml:space="preserve">, </w:t>
      </w:r>
      <w:r w:rsidR="00612C08">
        <w:rPr>
          <w:rFonts w:ascii="Helvetica" w:hAnsi="Helvetica"/>
          <w:sz w:val="20"/>
        </w:rPr>
        <w:t>5</w:t>
      </w:r>
      <w:r w:rsidR="00872BE7">
        <w:rPr>
          <w:rFonts w:ascii="Helvetica" w:hAnsi="Helvetica"/>
          <w:sz w:val="20"/>
        </w:rPr>
        <w:t>. Oktober</w:t>
      </w:r>
      <w:r w:rsidR="00F9080A">
        <w:rPr>
          <w:rFonts w:ascii="Helvetica" w:hAnsi="Helvetica"/>
          <w:sz w:val="20"/>
        </w:rPr>
        <w:t xml:space="preserve"> 2018</w:t>
      </w:r>
    </w:p>
    <w:p w:rsidR="001F5A0F" w:rsidRDefault="001F5A0F" w:rsidP="00214C82">
      <w:pPr>
        <w:tabs>
          <w:tab w:val="left" w:pos="6946"/>
          <w:tab w:val="left" w:pos="7088"/>
          <w:tab w:val="left" w:pos="8222"/>
        </w:tabs>
        <w:spacing w:line="288" w:lineRule="auto"/>
        <w:ind w:right="284"/>
        <w:rPr>
          <w:rFonts w:ascii="Helvetica" w:hAnsi="Helvetica"/>
          <w:sz w:val="20"/>
        </w:rPr>
      </w:pPr>
    </w:p>
    <w:p w:rsidR="00164A2E" w:rsidRDefault="00164A2E" w:rsidP="00164A2E">
      <w:pPr>
        <w:tabs>
          <w:tab w:val="left" w:pos="6946"/>
          <w:tab w:val="left" w:pos="7088"/>
          <w:tab w:val="left" w:pos="8505"/>
        </w:tabs>
        <w:spacing w:line="288" w:lineRule="auto"/>
        <w:ind w:right="-425"/>
        <w:rPr>
          <w:rFonts w:ascii="Helvetica" w:hAnsi="Helvetica"/>
          <w:b/>
        </w:rPr>
      </w:pPr>
      <w:r>
        <w:rPr>
          <w:rFonts w:ascii="Helvetica" w:hAnsi="Helvetica"/>
          <w:b/>
        </w:rPr>
        <w:t xml:space="preserve">Bernhard Schmitt: </w:t>
      </w:r>
    </w:p>
    <w:p w:rsidR="00164A2E" w:rsidRPr="00AF608C" w:rsidRDefault="00164A2E" w:rsidP="00164A2E">
      <w:pPr>
        <w:tabs>
          <w:tab w:val="left" w:pos="6946"/>
          <w:tab w:val="left" w:pos="7088"/>
          <w:tab w:val="left" w:pos="8505"/>
        </w:tabs>
        <w:spacing w:line="288" w:lineRule="auto"/>
        <w:ind w:right="-425"/>
        <w:rPr>
          <w:rFonts w:ascii="Helvetica" w:hAnsi="Helvetica"/>
          <w:b/>
        </w:rPr>
      </w:pPr>
      <w:r>
        <w:rPr>
          <w:rFonts w:ascii="Helvetica" w:hAnsi="Helvetica"/>
          <w:b/>
        </w:rPr>
        <w:t xml:space="preserve">Neuer Qualitätsmanager für Logistikdienstleister </w:t>
      </w:r>
      <w:r w:rsidR="006357DB">
        <w:rPr>
          <w:rFonts w:ascii="Helvetica" w:hAnsi="Helvetica"/>
          <w:b/>
        </w:rPr>
        <w:t>Transco</w:t>
      </w:r>
      <w:r w:rsidR="00031C3B">
        <w:rPr>
          <w:rFonts w:ascii="Helvetica" w:hAnsi="Helvetica"/>
          <w:b/>
        </w:rPr>
        <w:t xml:space="preserve"> Berlin </w:t>
      </w:r>
    </w:p>
    <w:p w:rsidR="00214C82" w:rsidRPr="00AF608C" w:rsidRDefault="00214C82" w:rsidP="006357DB">
      <w:pPr>
        <w:tabs>
          <w:tab w:val="left" w:pos="6946"/>
          <w:tab w:val="left" w:pos="7088"/>
          <w:tab w:val="left" w:pos="8505"/>
        </w:tabs>
        <w:spacing w:line="288" w:lineRule="auto"/>
        <w:ind w:right="-425"/>
        <w:rPr>
          <w:rFonts w:ascii="Helvetica" w:hAnsi="Helvetica"/>
          <w:b/>
        </w:rPr>
      </w:pPr>
    </w:p>
    <w:p w:rsidR="00593023" w:rsidRDefault="00496E18" w:rsidP="00D61613">
      <w:pPr>
        <w:spacing w:line="288" w:lineRule="auto"/>
        <w:ind w:right="-424"/>
        <w:rPr>
          <w:rFonts w:ascii="Helvetica" w:hAnsi="Helvetica"/>
          <w:b/>
          <w:sz w:val="20"/>
        </w:rPr>
      </w:pPr>
      <w:r>
        <w:rPr>
          <w:rFonts w:ascii="Helvetica" w:hAnsi="Helvetica"/>
          <w:b/>
          <w:sz w:val="20"/>
        </w:rPr>
        <w:t>Bernhard Schmitt</w:t>
      </w:r>
      <w:r w:rsidR="002B3584">
        <w:rPr>
          <w:rFonts w:ascii="Helvetica" w:hAnsi="Helvetica"/>
          <w:b/>
          <w:sz w:val="20"/>
        </w:rPr>
        <w:t xml:space="preserve"> </w:t>
      </w:r>
      <w:r w:rsidR="002B3584" w:rsidRPr="00B86E7C">
        <w:rPr>
          <w:rFonts w:ascii="Helvetica" w:hAnsi="Helvetica"/>
          <w:b/>
          <w:sz w:val="20"/>
        </w:rPr>
        <w:t>(</w:t>
      </w:r>
      <w:r w:rsidR="00B86E7C" w:rsidRPr="00B86E7C">
        <w:rPr>
          <w:rFonts w:ascii="Helvetica" w:hAnsi="Helvetica"/>
          <w:b/>
          <w:sz w:val="20"/>
        </w:rPr>
        <w:t>51</w:t>
      </w:r>
      <w:r w:rsidR="002B3584" w:rsidRPr="00B86E7C">
        <w:rPr>
          <w:rFonts w:ascii="Helvetica" w:hAnsi="Helvetica"/>
          <w:b/>
          <w:sz w:val="20"/>
        </w:rPr>
        <w:t>)</w:t>
      </w:r>
      <w:r>
        <w:rPr>
          <w:rFonts w:ascii="Helvetica" w:hAnsi="Helvetica"/>
          <w:b/>
          <w:sz w:val="20"/>
        </w:rPr>
        <w:t xml:space="preserve"> ist </w:t>
      </w:r>
      <w:r w:rsidR="00D61613">
        <w:rPr>
          <w:rFonts w:ascii="Helvetica" w:hAnsi="Helvetica"/>
          <w:b/>
          <w:sz w:val="20"/>
        </w:rPr>
        <w:t xml:space="preserve">seit dem 2. Quartal 2018 </w:t>
      </w:r>
      <w:r>
        <w:rPr>
          <w:rFonts w:ascii="Helvetica" w:hAnsi="Helvetica"/>
          <w:b/>
          <w:sz w:val="20"/>
        </w:rPr>
        <w:t xml:space="preserve">neuer Qualitätsmanager der Transco Berlin Brandenburg GmbH. Mit Schmitt hat der Logistikdienstleister aus Großbeeren bei Berlin einen ausgewiesenen Spezialisten für die Qualitätssicherung entlang der Pharma Supply Chain gewonnen. Der gelernte Diplom-Ingenieur (TU) </w:t>
      </w:r>
      <w:r w:rsidR="00E1563B">
        <w:rPr>
          <w:rFonts w:ascii="Helvetica" w:hAnsi="Helvetica"/>
          <w:b/>
          <w:sz w:val="20"/>
        </w:rPr>
        <w:t xml:space="preserve">bekleidete in der Pharmaindustrie </w:t>
      </w:r>
      <w:r w:rsidR="00D61613">
        <w:rPr>
          <w:rFonts w:ascii="Helvetica" w:hAnsi="Helvetica"/>
          <w:b/>
          <w:sz w:val="20"/>
        </w:rPr>
        <w:t>diverse</w:t>
      </w:r>
      <w:r w:rsidR="00E1563B">
        <w:rPr>
          <w:rFonts w:ascii="Helvetica" w:hAnsi="Helvetica"/>
          <w:b/>
          <w:sz w:val="20"/>
        </w:rPr>
        <w:t xml:space="preserve"> Positionen in der Quality Assurance</w:t>
      </w:r>
      <w:r w:rsidR="00D61613">
        <w:rPr>
          <w:rFonts w:ascii="Helvetica" w:hAnsi="Helvetica"/>
          <w:b/>
          <w:sz w:val="20"/>
        </w:rPr>
        <w:t>. Schmitt</w:t>
      </w:r>
      <w:r w:rsidR="00E1563B">
        <w:rPr>
          <w:rFonts w:ascii="Helvetica" w:hAnsi="Helvetica"/>
          <w:b/>
          <w:sz w:val="20"/>
        </w:rPr>
        <w:t xml:space="preserve"> weist</w:t>
      </w:r>
      <w:r>
        <w:rPr>
          <w:rFonts w:ascii="Helvetica" w:hAnsi="Helvetica"/>
          <w:b/>
          <w:sz w:val="20"/>
        </w:rPr>
        <w:t xml:space="preserve"> langjährige Erfahrung</w:t>
      </w:r>
      <w:r w:rsidR="00E1563B">
        <w:rPr>
          <w:rFonts w:ascii="Helvetica" w:hAnsi="Helvetica"/>
          <w:b/>
          <w:sz w:val="20"/>
        </w:rPr>
        <w:t xml:space="preserve"> im Umgang mit den EU-Richtlinien GCP, GMP und</w:t>
      </w:r>
      <w:r w:rsidR="006173FE">
        <w:rPr>
          <w:rFonts w:ascii="Helvetica" w:hAnsi="Helvetica"/>
          <w:b/>
          <w:sz w:val="20"/>
        </w:rPr>
        <w:t xml:space="preserve"> der</w:t>
      </w:r>
      <w:r w:rsidR="00E1563B">
        <w:rPr>
          <w:rFonts w:ascii="Helvetica" w:hAnsi="Helvetica"/>
          <w:b/>
          <w:sz w:val="20"/>
        </w:rPr>
        <w:t xml:space="preserve"> im Pharmatransport </w:t>
      </w:r>
      <w:r w:rsidR="00D61613">
        <w:rPr>
          <w:rFonts w:ascii="Helvetica" w:hAnsi="Helvetica"/>
          <w:b/>
          <w:sz w:val="20"/>
        </w:rPr>
        <w:t xml:space="preserve">besonders </w:t>
      </w:r>
      <w:r w:rsidR="00E1563B">
        <w:rPr>
          <w:rFonts w:ascii="Helvetica" w:hAnsi="Helvetica"/>
          <w:b/>
          <w:sz w:val="20"/>
        </w:rPr>
        <w:t>relevanten Good Distribut</w:t>
      </w:r>
      <w:r w:rsidR="00D61613">
        <w:rPr>
          <w:rFonts w:ascii="Helvetica" w:hAnsi="Helvetica"/>
          <w:b/>
          <w:sz w:val="20"/>
        </w:rPr>
        <w:t>ion Practice (GDP)</w:t>
      </w:r>
      <w:r w:rsidR="00E1563B">
        <w:rPr>
          <w:rFonts w:ascii="Helvetica" w:hAnsi="Helvetica"/>
          <w:b/>
          <w:sz w:val="20"/>
        </w:rPr>
        <w:t xml:space="preserve"> auf. Bei Transco Berlin fokussiert sich </w:t>
      </w:r>
      <w:r w:rsidR="002B3584">
        <w:rPr>
          <w:rFonts w:ascii="Helvetica" w:hAnsi="Helvetica"/>
          <w:b/>
          <w:sz w:val="20"/>
        </w:rPr>
        <w:t xml:space="preserve">Bernhard Schmitt auf das Qualitätsmanagement </w:t>
      </w:r>
      <w:r w:rsidR="006173FE">
        <w:rPr>
          <w:rFonts w:ascii="Helvetica" w:hAnsi="Helvetica"/>
          <w:b/>
          <w:sz w:val="20"/>
        </w:rPr>
        <w:t>für die</w:t>
      </w:r>
      <w:r w:rsidR="00E1563B">
        <w:rPr>
          <w:rFonts w:ascii="Helvetica" w:hAnsi="Helvetica"/>
          <w:b/>
          <w:sz w:val="20"/>
        </w:rPr>
        <w:t xml:space="preserve"> GDP-konformen Pharmalogistik-Services, insbesondere den temperaturgeführten Transport von sensiblen Pharmazeutika innerhalb Europas sowie </w:t>
      </w:r>
      <w:r w:rsidR="00D61613">
        <w:rPr>
          <w:rFonts w:ascii="Helvetica" w:hAnsi="Helvetica"/>
          <w:b/>
          <w:sz w:val="20"/>
        </w:rPr>
        <w:t xml:space="preserve">auf </w:t>
      </w:r>
      <w:r w:rsidR="00E1563B">
        <w:rPr>
          <w:rFonts w:ascii="Helvetica" w:hAnsi="Helvetica"/>
          <w:b/>
          <w:sz w:val="20"/>
        </w:rPr>
        <w:t>ausgewählte</w:t>
      </w:r>
      <w:r w:rsidR="00D61613">
        <w:rPr>
          <w:rFonts w:ascii="Helvetica" w:hAnsi="Helvetica"/>
          <w:b/>
          <w:sz w:val="20"/>
        </w:rPr>
        <w:t>n</w:t>
      </w:r>
      <w:r w:rsidR="00E1563B">
        <w:rPr>
          <w:rFonts w:ascii="Helvetica" w:hAnsi="Helvetica"/>
          <w:b/>
          <w:sz w:val="20"/>
        </w:rPr>
        <w:t xml:space="preserve"> Destinationen nach Eurasien. </w:t>
      </w:r>
      <w:r w:rsidR="00D61613">
        <w:rPr>
          <w:rFonts w:ascii="Helvetica" w:hAnsi="Helvetica"/>
          <w:b/>
          <w:sz w:val="20"/>
        </w:rPr>
        <w:t xml:space="preserve">„Wir freuen uns, mit Bernhard Schmitt einen erfahrenen Experten für Qualitätssicherung und -Management mit fundiertem Background aus der Pharmazeutischen Industrie an Bord zu haben“, so Thomas Schleife, Geschäftsführer der Transco Berlin Brandenburg GmbH. </w:t>
      </w:r>
    </w:p>
    <w:p w:rsidR="00593023" w:rsidRDefault="00593023" w:rsidP="00D61613">
      <w:pPr>
        <w:spacing w:line="288" w:lineRule="auto"/>
        <w:ind w:right="-424"/>
        <w:rPr>
          <w:rFonts w:ascii="Helvetica" w:hAnsi="Helvetica"/>
          <w:b/>
          <w:sz w:val="20"/>
        </w:rPr>
      </w:pPr>
    </w:p>
    <w:p w:rsidR="00D61613" w:rsidRPr="00EA7BE5" w:rsidRDefault="002B3584" w:rsidP="00D61613">
      <w:pPr>
        <w:spacing w:line="288" w:lineRule="auto"/>
        <w:ind w:right="-424"/>
        <w:rPr>
          <w:rFonts w:ascii="Helvetica" w:hAnsi="Helvetica"/>
          <w:b/>
          <w:sz w:val="20"/>
        </w:rPr>
      </w:pPr>
      <w:r w:rsidRPr="00EA7BE5">
        <w:rPr>
          <w:rFonts w:ascii="Helvetica" w:hAnsi="Helvetica"/>
          <w:sz w:val="20"/>
        </w:rPr>
        <w:t>Schmitt kümmert sich</w:t>
      </w:r>
      <w:r w:rsidR="00593023" w:rsidRPr="00EA7BE5">
        <w:rPr>
          <w:rFonts w:ascii="Helvetica" w:hAnsi="Helvetica"/>
          <w:sz w:val="20"/>
        </w:rPr>
        <w:t xml:space="preserve"> bei Transco um</w:t>
      </w:r>
      <w:r w:rsidRPr="00EA7BE5">
        <w:rPr>
          <w:rFonts w:ascii="Helvetica" w:hAnsi="Helvetica"/>
          <w:sz w:val="20"/>
        </w:rPr>
        <w:t xml:space="preserve"> d</w:t>
      </w:r>
      <w:r w:rsidR="00593023" w:rsidRPr="00EA7BE5">
        <w:rPr>
          <w:rFonts w:ascii="Helvetica" w:hAnsi="Helvetica"/>
          <w:sz w:val="20"/>
        </w:rPr>
        <w:t>as</w:t>
      </w:r>
      <w:r w:rsidRPr="00EA7BE5">
        <w:rPr>
          <w:rFonts w:ascii="Helvetica" w:hAnsi="Helvetica"/>
          <w:sz w:val="20"/>
        </w:rPr>
        <w:t xml:space="preserve"> Qualitätsmängel- und Abweichungsmanagement, die Durchführung von GDP-Audits, die Lieferantenqualifizierung, die Mitarbeiterschulung sowie die Weiterentwicklung von Verfahrensanweisungen (</w:t>
      </w:r>
      <w:r w:rsidR="00CF1F92">
        <w:rPr>
          <w:rFonts w:ascii="Helvetica" w:hAnsi="Helvetica"/>
          <w:sz w:val="20"/>
        </w:rPr>
        <w:t xml:space="preserve">Standard Operating Procedures, </w:t>
      </w:r>
      <w:r w:rsidRPr="00EA7BE5">
        <w:rPr>
          <w:rFonts w:ascii="Helvetica" w:hAnsi="Helvetica"/>
          <w:sz w:val="20"/>
        </w:rPr>
        <w:t>SOP).</w:t>
      </w:r>
      <w:r w:rsidR="00EA7BE5" w:rsidRPr="00EA7BE5">
        <w:rPr>
          <w:rFonts w:ascii="Helvetica" w:hAnsi="Helvetica"/>
          <w:sz w:val="20"/>
        </w:rPr>
        <w:t xml:space="preserve"> </w:t>
      </w:r>
      <w:r w:rsidR="00D61613" w:rsidRPr="00EA7BE5">
        <w:rPr>
          <w:rFonts w:ascii="Helvetica" w:hAnsi="Helvetica"/>
          <w:sz w:val="20"/>
        </w:rPr>
        <w:t>Vor seinem Engagement bei</w:t>
      </w:r>
      <w:r w:rsidR="00D61613">
        <w:rPr>
          <w:rFonts w:ascii="Helvetica" w:hAnsi="Helvetica"/>
          <w:sz w:val="20"/>
        </w:rPr>
        <w:t xml:space="preserve"> Transco Berlin zeichnete Schmitt</w:t>
      </w:r>
      <w:r w:rsidR="00593023">
        <w:rPr>
          <w:rFonts w:ascii="Helvetica" w:hAnsi="Helvetica"/>
          <w:sz w:val="20"/>
        </w:rPr>
        <w:t xml:space="preserve"> seit 2009</w:t>
      </w:r>
      <w:r w:rsidR="00D61613">
        <w:rPr>
          <w:rFonts w:ascii="Helvetica" w:hAnsi="Helvetica"/>
          <w:sz w:val="20"/>
        </w:rPr>
        <w:t xml:space="preserve"> für </w:t>
      </w:r>
      <w:r w:rsidR="00593023">
        <w:rPr>
          <w:rFonts w:ascii="Helvetica" w:hAnsi="Helvetica"/>
          <w:sz w:val="20"/>
        </w:rPr>
        <w:t>die Qualitäts</w:t>
      </w:r>
      <w:r w:rsidR="00EA7BE5">
        <w:rPr>
          <w:rFonts w:ascii="Helvetica" w:hAnsi="Helvetica"/>
          <w:sz w:val="20"/>
        </w:rPr>
        <w:t>s</w:t>
      </w:r>
      <w:r w:rsidR="00593023">
        <w:rPr>
          <w:rFonts w:ascii="Helvetica" w:hAnsi="Helvetica"/>
          <w:sz w:val="20"/>
        </w:rPr>
        <w:t>icherung diverser Pharma</w:t>
      </w:r>
      <w:r w:rsidR="006173FE">
        <w:rPr>
          <w:rFonts w:ascii="Helvetica" w:hAnsi="Helvetica"/>
          <w:sz w:val="20"/>
        </w:rPr>
        <w:t>hersteller</w:t>
      </w:r>
      <w:r w:rsidR="00593023">
        <w:rPr>
          <w:rFonts w:ascii="Helvetica" w:hAnsi="Helvetica"/>
          <w:sz w:val="20"/>
        </w:rPr>
        <w:t xml:space="preserve"> verantwortlich. Zuvor war der QM-Spezialist als Logistikmanager beschäftigt. </w:t>
      </w:r>
    </w:p>
    <w:p w:rsidR="00233FEA" w:rsidRDefault="00233FEA" w:rsidP="00233FEA">
      <w:pPr>
        <w:ind w:left="360"/>
        <w:rPr>
          <w:rFonts w:ascii="Helvetica" w:hAnsi="Helvetica"/>
          <w:sz w:val="20"/>
        </w:rPr>
      </w:pPr>
    </w:p>
    <w:p w:rsidR="00B570E5" w:rsidRDefault="00B570E5" w:rsidP="00233FEA">
      <w:pPr>
        <w:ind w:left="360"/>
        <w:rPr>
          <w:rFonts w:ascii="Helvetica" w:hAnsi="Helvetica"/>
          <w:sz w:val="20"/>
        </w:rPr>
      </w:pPr>
    </w:p>
    <w:p w:rsidR="002314E3" w:rsidRPr="002314E3" w:rsidRDefault="002314E3" w:rsidP="00214C82">
      <w:pPr>
        <w:spacing w:line="288" w:lineRule="auto"/>
        <w:ind w:right="-283"/>
        <w:rPr>
          <w:rFonts w:ascii="Helvetica" w:hAnsi="Helvetica"/>
          <w:b/>
          <w:sz w:val="20"/>
        </w:rPr>
      </w:pPr>
      <w:r w:rsidRPr="002314E3">
        <w:rPr>
          <w:rFonts w:ascii="Helvetica" w:hAnsi="Helvetica"/>
          <w:b/>
          <w:sz w:val="20"/>
        </w:rPr>
        <w:t>Infokasten: GPD-konform innerhalb Europas und nach Eurasien</w:t>
      </w:r>
    </w:p>
    <w:p w:rsidR="00214C82" w:rsidRPr="002314E3" w:rsidRDefault="002C4AD8" w:rsidP="00835CE8">
      <w:pPr>
        <w:spacing w:line="288" w:lineRule="auto"/>
        <w:ind w:right="-283"/>
        <w:rPr>
          <w:rFonts w:ascii="Helvetica" w:hAnsi="Helvetica"/>
          <w:i/>
          <w:sz w:val="20"/>
        </w:rPr>
      </w:pPr>
      <w:r w:rsidRPr="002314E3">
        <w:rPr>
          <w:rFonts w:ascii="Helvetica" w:hAnsi="Helvetica"/>
          <w:i/>
          <w:sz w:val="20"/>
        </w:rPr>
        <w:t xml:space="preserve">Transco </w:t>
      </w:r>
      <w:r w:rsidR="00214C82" w:rsidRPr="002314E3">
        <w:rPr>
          <w:rFonts w:ascii="Helvetica" w:hAnsi="Helvetica"/>
          <w:i/>
          <w:sz w:val="20"/>
        </w:rPr>
        <w:t xml:space="preserve">organisiert durchgehende Lkw-Straßentransporte </w:t>
      </w:r>
      <w:r w:rsidR="00437499">
        <w:rPr>
          <w:rFonts w:ascii="Helvetica" w:hAnsi="Helvetica"/>
          <w:i/>
          <w:sz w:val="20"/>
        </w:rPr>
        <w:t>innerhalb Europas sowie nach Eurasien</w:t>
      </w:r>
      <w:r w:rsidR="002314E3" w:rsidRPr="002314E3">
        <w:rPr>
          <w:rFonts w:ascii="Helvetica" w:hAnsi="Helvetica"/>
          <w:i/>
          <w:sz w:val="20"/>
        </w:rPr>
        <w:t xml:space="preserve"> </w:t>
      </w:r>
      <w:r w:rsidR="00214C82" w:rsidRPr="002314E3">
        <w:rPr>
          <w:rFonts w:ascii="Helvetica" w:hAnsi="Helvetica"/>
          <w:i/>
          <w:sz w:val="20"/>
        </w:rPr>
        <w:t>und bietet im Hauptlauf alte</w:t>
      </w:r>
      <w:r w:rsidR="00835CE8">
        <w:rPr>
          <w:rFonts w:ascii="Helvetica" w:hAnsi="Helvetica"/>
          <w:i/>
          <w:sz w:val="20"/>
        </w:rPr>
        <w:t>rnativ Luftfracht-Transporte an</w:t>
      </w:r>
      <w:r w:rsidR="00214C82" w:rsidRPr="002314E3">
        <w:rPr>
          <w:rFonts w:ascii="Helvetica" w:hAnsi="Helvetica"/>
          <w:i/>
          <w:sz w:val="20"/>
        </w:rPr>
        <w:t xml:space="preserve">. </w:t>
      </w:r>
      <w:r w:rsidRPr="002314E3">
        <w:rPr>
          <w:rFonts w:ascii="Helvetica" w:hAnsi="Helvetica"/>
          <w:i/>
          <w:sz w:val="20"/>
        </w:rPr>
        <w:t xml:space="preserve">Je nach Priorität kann der Verlader bei Transco zwischen Land- oder Luftverkehr wählen. </w:t>
      </w:r>
      <w:r w:rsidR="00835CE8">
        <w:rPr>
          <w:rFonts w:ascii="Helvetica" w:hAnsi="Helvetica"/>
          <w:i/>
          <w:sz w:val="20"/>
        </w:rPr>
        <w:t>Die</w:t>
      </w:r>
      <w:r w:rsidR="00214C82" w:rsidRPr="002314E3">
        <w:rPr>
          <w:rFonts w:ascii="Helvetica" w:hAnsi="Helvetica"/>
          <w:i/>
          <w:sz w:val="20"/>
        </w:rPr>
        <w:t xml:space="preserve"> </w:t>
      </w:r>
      <w:r w:rsidRPr="002314E3">
        <w:rPr>
          <w:rFonts w:ascii="Helvetica" w:hAnsi="Helvetica"/>
          <w:i/>
          <w:sz w:val="20"/>
        </w:rPr>
        <w:t>Solo-</w:t>
      </w:r>
      <w:r w:rsidR="00214C82" w:rsidRPr="002314E3">
        <w:rPr>
          <w:rFonts w:ascii="Helvetica" w:hAnsi="Helvetica"/>
          <w:i/>
          <w:sz w:val="20"/>
        </w:rPr>
        <w:t>Fahrzeuge</w:t>
      </w:r>
      <w:r w:rsidRPr="002314E3">
        <w:rPr>
          <w:rFonts w:ascii="Helvetica" w:hAnsi="Helvetica"/>
          <w:i/>
          <w:sz w:val="20"/>
        </w:rPr>
        <w:t xml:space="preserve"> und Trailer sind</w:t>
      </w:r>
      <w:r w:rsidR="00214C82" w:rsidRPr="002314E3">
        <w:rPr>
          <w:rFonts w:ascii="Helvetica" w:hAnsi="Helvetica"/>
          <w:i/>
          <w:sz w:val="20"/>
        </w:rPr>
        <w:t xml:space="preserve"> gemäß GDP pharmaqualifiziert, </w:t>
      </w:r>
      <w:r w:rsidR="00835CE8">
        <w:rPr>
          <w:rFonts w:ascii="Helvetica" w:hAnsi="Helvetica"/>
          <w:i/>
          <w:sz w:val="20"/>
        </w:rPr>
        <w:t xml:space="preserve">das </w:t>
      </w:r>
      <w:r w:rsidR="00214C82" w:rsidRPr="002314E3">
        <w:rPr>
          <w:rFonts w:ascii="Helvetica" w:hAnsi="Helvetica"/>
          <w:i/>
          <w:sz w:val="20"/>
        </w:rPr>
        <w:t xml:space="preserve">Personal </w:t>
      </w:r>
      <w:r w:rsidRPr="002314E3">
        <w:rPr>
          <w:rFonts w:ascii="Helvetica" w:hAnsi="Helvetica"/>
          <w:i/>
          <w:sz w:val="20"/>
        </w:rPr>
        <w:t xml:space="preserve">ist </w:t>
      </w:r>
      <w:r w:rsidR="00214C82" w:rsidRPr="002314E3">
        <w:rPr>
          <w:rFonts w:ascii="Helvetica" w:hAnsi="Helvetica"/>
          <w:i/>
          <w:sz w:val="20"/>
        </w:rPr>
        <w:t xml:space="preserve">speziell geschult und </w:t>
      </w:r>
      <w:r w:rsidR="00835CE8">
        <w:rPr>
          <w:rFonts w:ascii="Helvetica" w:hAnsi="Helvetica"/>
          <w:i/>
          <w:sz w:val="20"/>
        </w:rPr>
        <w:t>die</w:t>
      </w:r>
      <w:r w:rsidR="00214C82" w:rsidRPr="002314E3">
        <w:rPr>
          <w:rFonts w:ascii="Helvetica" w:hAnsi="Helvetica"/>
          <w:i/>
          <w:sz w:val="20"/>
        </w:rPr>
        <w:t xml:space="preserve"> Logistik-Prozesse </w:t>
      </w:r>
      <w:r w:rsidRPr="002314E3">
        <w:rPr>
          <w:rFonts w:ascii="Helvetica" w:hAnsi="Helvetica"/>
          <w:i/>
          <w:sz w:val="20"/>
        </w:rPr>
        <w:t>sind nachweislich GDP-konform. Die Konformität gemäß der „guten Vertriebspraxis“ der EU</w:t>
      </w:r>
      <w:r w:rsidR="00214C82" w:rsidRPr="002314E3">
        <w:rPr>
          <w:rFonts w:ascii="Helvetica" w:hAnsi="Helvetica"/>
          <w:i/>
          <w:sz w:val="20"/>
        </w:rPr>
        <w:t xml:space="preserve"> wurde vom EIPL European Institute for Pharma Logistics in Audits mehrfach bestätigt</w:t>
      </w:r>
      <w:r w:rsidR="00835CE8">
        <w:rPr>
          <w:rFonts w:ascii="Helvetica" w:hAnsi="Helvetica"/>
          <w:i/>
          <w:sz w:val="20"/>
        </w:rPr>
        <w:t>.</w:t>
      </w:r>
    </w:p>
    <w:p w:rsidR="00EA7BE5" w:rsidRDefault="00EA7BE5" w:rsidP="00214C82">
      <w:pPr>
        <w:spacing w:line="288" w:lineRule="auto"/>
        <w:rPr>
          <w:rFonts w:ascii="Helvetica" w:hAnsi="Helvetica"/>
          <w:b/>
          <w:sz w:val="20"/>
        </w:rPr>
      </w:pPr>
    </w:p>
    <w:p w:rsidR="00EA7BE5" w:rsidRDefault="00EA7BE5" w:rsidP="00214C82">
      <w:pPr>
        <w:spacing w:line="288" w:lineRule="auto"/>
        <w:rPr>
          <w:rFonts w:ascii="Helvetica" w:hAnsi="Helvetica"/>
          <w:b/>
          <w:sz w:val="20"/>
        </w:rPr>
      </w:pPr>
    </w:p>
    <w:p w:rsidR="00EA7BE5" w:rsidRDefault="00EA7BE5" w:rsidP="00214C82">
      <w:pPr>
        <w:spacing w:line="288" w:lineRule="auto"/>
        <w:rPr>
          <w:rFonts w:ascii="Helvetica" w:hAnsi="Helvetica"/>
          <w:b/>
          <w:sz w:val="20"/>
        </w:rPr>
      </w:pPr>
    </w:p>
    <w:p w:rsidR="00EA7BE5" w:rsidRDefault="00EA7BE5" w:rsidP="00214C82">
      <w:pPr>
        <w:spacing w:line="288" w:lineRule="auto"/>
        <w:rPr>
          <w:rFonts w:ascii="Helvetica" w:hAnsi="Helvetica"/>
          <w:b/>
          <w:sz w:val="20"/>
        </w:rPr>
      </w:pPr>
    </w:p>
    <w:p w:rsidR="00EA7BE5" w:rsidRDefault="00EA7BE5" w:rsidP="00214C82">
      <w:pPr>
        <w:spacing w:line="288" w:lineRule="auto"/>
        <w:rPr>
          <w:rFonts w:ascii="Helvetica" w:hAnsi="Helvetica"/>
          <w:b/>
          <w:sz w:val="20"/>
        </w:rPr>
      </w:pPr>
    </w:p>
    <w:p w:rsidR="00EA7BE5" w:rsidRDefault="00EA7BE5" w:rsidP="00214C82">
      <w:pPr>
        <w:spacing w:line="288" w:lineRule="auto"/>
        <w:rPr>
          <w:rFonts w:ascii="Helvetica" w:hAnsi="Helvetica"/>
          <w:b/>
          <w:sz w:val="20"/>
        </w:rPr>
      </w:pPr>
    </w:p>
    <w:p w:rsidR="00872BE7" w:rsidRDefault="00872BE7" w:rsidP="00214C82">
      <w:pPr>
        <w:spacing w:line="288" w:lineRule="auto"/>
        <w:rPr>
          <w:rFonts w:ascii="Helvetica" w:hAnsi="Helvetica"/>
          <w:b/>
          <w:sz w:val="20"/>
        </w:rPr>
      </w:pPr>
    </w:p>
    <w:p w:rsidR="00872BE7" w:rsidRDefault="00872BE7" w:rsidP="00214C82">
      <w:pPr>
        <w:spacing w:line="288" w:lineRule="auto"/>
        <w:rPr>
          <w:rFonts w:ascii="Helvetica" w:hAnsi="Helvetica"/>
          <w:b/>
          <w:sz w:val="20"/>
        </w:rPr>
      </w:pPr>
    </w:p>
    <w:p w:rsidR="00872BE7" w:rsidRDefault="00872BE7" w:rsidP="00214C82">
      <w:pPr>
        <w:spacing w:line="288" w:lineRule="auto"/>
        <w:rPr>
          <w:rFonts w:ascii="Helvetica" w:hAnsi="Helvetica"/>
          <w:b/>
          <w:sz w:val="20"/>
        </w:rPr>
      </w:pPr>
    </w:p>
    <w:p w:rsidR="00EA7BE5" w:rsidRDefault="00EA7BE5" w:rsidP="00214C82">
      <w:pPr>
        <w:spacing w:line="288" w:lineRule="auto"/>
        <w:rPr>
          <w:rFonts w:ascii="Helvetica" w:hAnsi="Helvetica"/>
          <w:b/>
          <w:sz w:val="20"/>
        </w:rPr>
      </w:pPr>
    </w:p>
    <w:p w:rsidR="00233FEA" w:rsidRDefault="00233FEA" w:rsidP="00214C82">
      <w:pPr>
        <w:spacing w:line="288" w:lineRule="auto"/>
        <w:rPr>
          <w:rFonts w:ascii="Helvetica" w:hAnsi="Helvetica"/>
          <w:b/>
          <w:sz w:val="20"/>
        </w:rPr>
      </w:pPr>
    </w:p>
    <w:p w:rsidR="00F23437" w:rsidRDefault="00B13CD0" w:rsidP="00214C82">
      <w:pPr>
        <w:spacing w:line="288" w:lineRule="auto"/>
        <w:rPr>
          <w:rFonts w:ascii="Helvetica" w:hAnsi="Helvetica"/>
          <w:b/>
          <w:sz w:val="20"/>
        </w:rPr>
      </w:pPr>
      <w:r>
        <w:rPr>
          <w:rFonts w:ascii="Helvetica" w:hAnsi="Helvetica"/>
          <w:b/>
          <w:sz w:val="20"/>
        </w:rPr>
        <w:t>Bildmaterial</w:t>
      </w:r>
      <w:r w:rsidR="00EA298C">
        <w:rPr>
          <w:rFonts w:ascii="Helvetica" w:hAnsi="Helvetica"/>
          <w:b/>
          <w:sz w:val="20"/>
        </w:rPr>
        <w:t xml:space="preserve"> </w:t>
      </w:r>
      <w:r w:rsidR="00EA298C" w:rsidRPr="00EA298C">
        <w:rPr>
          <w:rFonts w:ascii="Helvetica" w:hAnsi="Helvetica"/>
          <w:sz w:val="20"/>
        </w:rPr>
        <w:t xml:space="preserve">(Bildquelle: </w:t>
      </w:r>
      <w:r w:rsidR="00164A2E">
        <w:rPr>
          <w:rFonts w:ascii="Helvetica" w:hAnsi="Helvetica"/>
          <w:sz w:val="20"/>
        </w:rPr>
        <w:t>Transco Berlin Brandenburg GmbH</w:t>
      </w:r>
      <w:r w:rsidR="00EA298C" w:rsidRPr="00EA298C">
        <w:rPr>
          <w:rFonts w:ascii="Helvetica" w:hAnsi="Helvetica"/>
          <w:sz w:val="20"/>
        </w:rPr>
        <w:t>)</w:t>
      </w:r>
    </w:p>
    <w:p w:rsidR="006848B0" w:rsidRDefault="006848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p>
    <w:p w:rsidR="006848B0" w:rsidRDefault="006848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p>
    <w:p w:rsidR="006848B0" w:rsidRDefault="008C1CE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r>
        <w:rPr>
          <w:rFonts w:ascii="Helvetica" w:eastAsia="Times New Roman" w:hAnsi="Helvetica"/>
          <w:noProof/>
          <w:sz w:val="16"/>
          <w:szCs w:val="22"/>
          <w:lang w:eastAsia="de-DE"/>
        </w:rPr>
        <w:drawing>
          <wp:anchor distT="0" distB="0" distL="114300" distR="114300" simplePos="0" relativeHeight="251659264" behindDoc="1" locked="0" layoutInCell="1" allowOverlap="1">
            <wp:simplePos x="0" y="0"/>
            <wp:positionH relativeFrom="column">
              <wp:posOffset>0</wp:posOffset>
            </wp:positionH>
            <wp:positionV relativeFrom="paragraph">
              <wp:posOffset>116840</wp:posOffset>
            </wp:positionV>
            <wp:extent cx="1684020" cy="1909445"/>
            <wp:effectExtent l="25400" t="0" r="0" b="0"/>
            <wp:wrapNone/>
            <wp:docPr id="1" name="" descr=":Foto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BS.jpg"/>
                    <pic:cNvPicPr>
                      <a:picLocks noChangeAspect="1" noChangeArrowheads="1"/>
                    </pic:cNvPicPr>
                  </pic:nvPicPr>
                  <pic:blipFill>
                    <a:blip r:embed="rId8"/>
                    <a:srcRect/>
                    <a:stretch>
                      <a:fillRect/>
                    </a:stretch>
                  </pic:blipFill>
                  <pic:spPr bwMode="auto">
                    <a:xfrm>
                      <a:off x="0" y="0"/>
                      <a:ext cx="1684020" cy="1909445"/>
                    </a:xfrm>
                    <a:prstGeom prst="rect">
                      <a:avLst/>
                    </a:prstGeom>
                    <a:noFill/>
                    <a:ln w="9525">
                      <a:noFill/>
                      <a:miter lim="800000"/>
                      <a:headEnd/>
                      <a:tailEnd/>
                    </a:ln>
                  </pic:spPr>
                </pic:pic>
              </a:graphicData>
            </a:graphic>
          </wp:anchor>
        </w:drawing>
      </w:r>
    </w:p>
    <w:p w:rsidR="006848B0" w:rsidRDefault="006848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p>
    <w:p w:rsidR="006848B0" w:rsidRDefault="006848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p>
    <w:p w:rsidR="006848B0" w:rsidRDefault="006848B0"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p>
    <w:p w:rsidR="00F23437" w:rsidRDefault="00F234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p>
    <w:p w:rsidR="00F23437" w:rsidRDefault="00F234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p>
    <w:p w:rsidR="00F23437" w:rsidRDefault="00F234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lang w:val="en-US"/>
        </w:rPr>
      </w:pP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EA7BE5" w:rsidRDefault="00AE7D3E"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r w:rsidRPr="00AE7D3E">
        <w:rPr>
          <w:rFonts w:ascii="Helvetica" w:eastAsia="Times New Roman" w:hAnsi="Helvetica"/>
          <w:noProof/>
          <w:sz w:val="16"/>
          <w:szCs w:val="22"/>
          <w:lang w:eastAsia="de-DE"/>
        </w:rPr>
        <w:pict>
          <v:shapetype id="_x0000_t202" coordsize="21600,21600" o:spt="202" path="m0,0l0,21600,21600,21600,21600,0xe">
            <v:stroke joinstyle="miter"/>
            <v:path gradientshapeok="t" o:connecttype="rect"/>
          </v:shapetype>
          <v:shape id="Text Box 6" o:spid="_x0000_s1026" type="#_x0000_t202" style="position:absolute;margin-left:18pt;margin-top:8.9pt;width:117pt;height:27pt;z-index:251658240;visibility:visible;mso-wrap-edited:f;mso-wrap-distance-left:9pt;mso-wrap-distance-top:0;mso-wrap-distance-right:9pt;mso-wrap-distance-bottom:0;mso-position-horizontal:absolute;mso-position-horizontal-relative:text;mso-position-vertical:absolute;mso-position-vertical-relative:text;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" filled="f" stroked="f">
            <v:textbox inset=",7.2pt,,7.2pt">
              <w:txbxContent>
                <w:p w:rsidR="00593023" w:rsidRPr="00442A7C" w:rsidRDefault="00593023" w:rsidP="00196D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sz w:val="16"/>
                      <w:szCs w:val="22"/>
                    </w:rPr>
                  </w:pPr>
                  <w:r>
                    <w:rPr>
                      <w:rFonts w:ascii="Helvetica" w:eastAsia="Times New Roman" w:hAnsi="Helvetica"/>
                      <w:sz w:val="16"/>
                      <w:szCs w:val="22"/>
                    </w:rPr>
                    <w:t>Bernhard Schmitt</w:t>
                  </w:r>
                </w:p>
                <w:p w:rsidR="00593023" w:rsidRDefault="00593023"/>
              </w:txbxContent>
            </v:textbox>
            <w10:wrap type="tight"/>
          </v:shape>
        </w:pict>
      </w: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EA7BE5" w:rsidRDefault="00EA7BE5"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p w:rsidR="00214C82" w:rsidRPr="00322B3A" w:rsidRDefault="00214C82"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eastAsia="Times New Roman" w:hAnsi="Helvetica"/>
          <w:b/>
          <w:i/>
          <w:sz w:val="16"/>
          <w:szCs w:val="22"/>
          <w:lang w:val="en-US"/>
        </w:rPr>
      </w:pPr>
    </w:p>
    <w:tbl>
      <w:tblPr>
        <w:tblW w:w="9039" w:type="dxa"/>
        <w:tblLook w:val="0000"/>
      </w:tblPr>
      <w:tblGrid>
        <w:gridCol w:w="4503"/>
        <w:gridCol w:w="4536"/>
      </w:tblGrid>
      <w:tr w:rsidR="00214C82" w:rsidRPr="00D875E9">
        <w:tc>
          <w:tcPr>
            <w:tcW w:w="4503" w:type="dxa"/>
          </w:tcPr>
          <w:p w:rsidR="00214C82" w:rsidRPr="00E059A6" w:rsidRDefault="00214C82" w:rsidP="00214C82">
            <w:pPr>
              <w:spacing w:line="360" w:lineRule="auto"/>
              <w:rPr>
                <w:rFonts w:ascii="Helvetica" w:eastAsia="Times New Roman" w:hAnsi="Helvetica" w:cs="Helvetica"/>
                <w:b/>
                <w:sz w:val="16"/>
                <w:lang w:eastAsia="de-DE"/>
              </w:rPr>
            </w:pPr>
            <w:r w:rsidRPr="00853DD1">
              <w:rPr>
                <w:rFonts w:ascii="Helvetica" w:hAnsi="Helvetica"/>
                <w:b/>
                <w:sz w:val="16"/>
              </w:rPr>
              <w:t>Weitere Informationen:</w:t>
            </w:r>
            <w:r w:rsidRPr="00853DD1">
              <w:rPr>
                <w:rFonts w:ascii="Helvetica" w:hAnsi="Helvetica"/>
                <w:b/>
                <w:sz w:val="16"/>
              </w:rPr>
              <w:cr/>
              <w:t>T</w:t>
            </w:r>
            <w:r>
              <w:rPr>
                <w:rFonts w:ascii="Helvetica" w:hAnsi="Helvetica"/>
                <w:b/>
                <w:sz w:val="16"/>
              </w:rPr>
              <w:t>ransco</w:t>
            </w:r>
            <w:r w:rsidRPr="00853DD1">
              <w:rPr>
                <w:rFonts w:ascii="Helvetica" w:hAnsi="Helvetica"/>
                <w:b/>
                <w:sz w:val="16"/>
              </w:rPr>
              <w:t xml:space="preserve"> Berlin Brandenburg GmbH</w:t>
            </w:r>
          </w:p>
          <w:p w:rsidR="00214C82" w:rsidRPr="00E059A6" w:rsidRDefault="00214C82" w:rsidP="00214C82">
            <w:pPr>
              <w:widowControl w:val="0"/>
              <w:autoSpaceDE w:val="0"/>
              <w:autoSpaceDN w:val="0"/>
              <w:adjustRightInd w:val="0"/>
              <w:spacing w:line="360" w:lineRule="auto"/>
              <w:rPr>
                <w:rFonts w:ascii="Helvetica" w:eastAsia="Times New Roman" w:hAnsi="Helvetica" w:cs="Helvetica"/>
                <w:b/>
                <w:sz w:val="16"/>
                <w:lang w:eastAsia="de-DE"/>
              </w:rPr>
            </w:pPr>
            <w:r w:rsidRPr="00E059A6">
              <w:rPr>
                <w:rFonts w:ascii="Helvetica" w:eastAsia="Times New Roman" w:hAnsi="Helvetica" w:cs="Helvetica"/>
                <w:b/>
                <w:sz w:val="16"/>
                <w:lang w:eastAsia="de-DE"/>
              </w:rPr>
              <w:t>Thomas Schleife, Geschäftsführer</w:t>
            </w:r>
          </w:p>
          <w:p w:rsidR="00214C82" w:rsidRPr="00E059A6" w:rsidRDefault="000257AF" w:rsidP="00214C82">
            <w:pPr>
              <w:widowControl w:val="0"/>
              <w:autoSpaceDE w:val="0"/>
              <w:autoSpaceDN w:val="0"/>
              <w:adjustRightInd w:val="0"/>
              <w:spacing w:line="360" w:lineRule="auto"/>
              <w:rPr>
                <w:rFonts w:ascii="Helvetica" w:eastAsia="Times New Roman" w:hAnsi="Helvetica" w:cs="Helvetica"/>
                <w:sz w:val="16"/>
                <w:lang w:eastAsia="de-DE"/>
              </w:rPr>
            </w:pPr>
            <w:r>
              <w:rPr>
                <w:rFonts w:ascii="Helvetica" w:eastAsia="Times New Roman" w:hAnsi="Helvetica" w:cs="Helvetica"/>
                <w:sz w:val="16"/>
                <w:lang w:eastAsia="de-DE"/>
              </w:rPr>
              <w:t>Am Wall 5 - 14979</w:t>
            </w:r>
            <w:r w:rsidR="00214C82" w:rsidRPr="00E059A6">
              <w:rPr>
                <w:rFonts w:ascii="Helvetica" w:eastAsia="Times New Roman" w:hAnsi="Helvetica" w:cs="Helvetica"/>
                <w:sz w:val="16"/>
                <w:lang w:eastAsia="de-DE"/>
              </w:rPr>
              <w:t xml:space="preserve"> </w:t>
            </w:r>
            <w:r>
              <w:rPr>
                <w:rFonts w:ascii="Helvetica" w:eastAsia="Times New Roman" w:hAnsi="Helvetica" w:cs="Helvetica"/>
                <w:sz w:val="16"/>
                <w:lang w:eastAsia="de-DE"/>
              </w:rPr>
              <w:t>Großbeeren</w:t>
            </w:r>
          </w:p>
          <w:p w:rsidR="000257AF" w:rsidRDefault="00214C82" w:rsidP="00214C82">
            <w:pPr>
              <w:widowControl w:val="0"/>
              <w:autoSpaceDE w:val="0"/>
              <w:autoSpaceDN w:val="0"/>
              <w:adjustRightInd w:val="0"/>
              <w:spacing w:line="360" w:lineRule="auto"/>
              <w:rPr>
                <w:rFonts w:ascii="Arial" w:eastAsia="Times New Roman" w:hAnsi="Arial" w:cs="Arial"/>
                <w:sz w:val="16"/>
                <w:szCs w:val="26"/>
                <w:lang w:eastAsia="de-DE"/>
              </w:rPr>
            </w:pPr>
            <w:r w:rsidRPr="00E059A6">
              <w:rPr>
                <w:rFonts w:ascii="Helvetica" w:eastAsia="Times New Roman" w:hAnsi="Helvetica" w:cs="Helvetica"/>
                <w:sz w:val="16"/>
                <w:lang w:eastAsia="de-DE"/>
              </w:rPr>
              <w:t xml:space="preserve">Telefon: </w:t>
            </w:r>
            <w:r w:rsidRPr="00E059A6">
              <w:rPr>
                <w:rFonts w:ascii="Arial" w:eastAsia="Times New Roman" w:hAnsi="Arial" w:cs="Arial"/>
                <w:sz w:val="16"/>
                <w:szCs w:val="26"/>
                <w:lang w:eastAsia="de-DE"/>
              </w:rPr>
              <w:t>+49 33</w:t>
            </w:r>
            <w:r w:rsidR="000257AF">
              <w:rPr>
                <w:rFonts w:ascii="Arial" w:eastAsia="Times New Roman" w:hAnsi="Arial" w:cs="Arial"/>
                <w:sz w:val="16"/>
                <w:szCs w:val="26"/>
                <w:lang w:eastAsia="de-DE"/>
              </w:rPr>
              <w:t>701 – 3696-0</w:t>
            </w:r>
          </w:p>
          <w:p w:rsidR="00214C82" w:rsidRPr="00E059A6" w:rsidRDefault="000257AF" w:rsidP="00214C82">
            <w:pPr>
              <w:widowControl w:val="0"/>
              <w:autoSpaceDE w:val="0"/>
              <w:autoSpaceDN w:val="0"/>
              <w:adjustRightInd w:val="0"/>
              <w:spacing w:line="360" w:lineRule="auto"/>
              <w:rPr>
                <w:rFonts w:ascii="Arial" w:eastAsia="Times New Roman" w:hAnsi="Arial" w:cs="Arial"/>
                <w:sz w:val="16"/>
                <w:szCs w:val="26"/>
                <w:lang w:eastAsia="de-DE"/>
              </w:rPr>
            </w:pPr>
            <w:r>
              <w:rPr>
                <w:rFonts w:ascii="Arial" w:eastAsia="Times New Roman" w:hAnsi="Arial" w:cs="Arial"/>
                <w:sz w:val="16"/>
                <w:szCs w:val="26"/>
                <w:lang w:eastAsia="de-DE"/>
              </w:rPr>
              <w:t xml:space="preserve">Telefax: </w:t>
            </w:r>
            <w:r w:rsidRPr="00E059A6">
              <w:rPr>
                <w:rFonts w:ascii="Arial" w:eastAsia="Times New Roman" w:hAnsi="Arial" w:cs="Arial"/>
                <w:sz w:val="16"/>
                <w:szCs w:val="26"/>
                <w:lang w:eastAsia="de-DE"/>
              </w:rPr>
              <w:t>+49 33</w:t>
            </w:r>
            <w:r>
              <w:rPr>
                <w:rFonts w:ascii="Arial" w:eastAsia="Times New Roman" w:hAnsi="Arial" w:cs="Arial"/>
                <w:sz w:val="16"/>
                <w:szCs w:val="26"/>
                <w:lang w:eastAsia="de-DE"/>
              </w:rPr>
              <w:t>701 – 3696-233</w:t>
            </w:r>
          </w:p>
          <w:p w:rsidR="00214C82" w:rsidRDefault="00AE7D3E" w:rsidP="00214C82">
            <w:pPr>
              <w:widowControl w:val="0"/>
              <w:autoSpaceDE w:val="0"/>
              <w:autoSpaceDN w:val="0"/>
              <w:adjustRightInd w:val="0"/>
              <w:spacing w:line="360" w:lineRule="auto"/>
              <w:rPr>
                <w:rFonts w:ascii="Helvetica" w:eastAsia="Times New Roman" w:hAnsi="Helvetica" w:cs="Helvetica"/>
                <w:sz w:val="16"/>
                <w:lang w:eastAsia="de-DE"/>
              </w:rPr>
            </w:pPr>
            <w:hyperlink r:id="rId9" w:history="1">
              <w:r w:rsidR="00717F1F" w:rsidRPr="00380A78">
                <w:rPr>
                  <w:rStyle w:val="Link"/>
                  <w:rFonts w:ascii="Helvetica" w:eastAsia="Times New Roman" w:hAnsi="Helvetica" w:cs="Helvetica"/>
                  <w:sz w:val="16"/>
                  <w:u w:color="074EE5"/>
                  <w:lang w:eastAsia="de-DE"/>
                </w:rPr>
                <w:t>info-berlin@de.transco.eu</w:t>
              </w:r>
            </w:hyperlink>
          </w:p>
          <w:p w:rsidR="00214C82" w:rsidRPr="004100DD" w:rsidRDefault="004100DD" w:rsidP="00214C82">
            <w:pPr>
              <w:widowControl w:val="0"/>
              <w:autoSpaceDE w:val="0"/>
              <w:autoSpaceDN w:val="0"/>
              <w:adjustRightInd w:val="0"/>
              <w:spacing w:line="360" w:lineRule="auto"/>
              <w:rPr>
                <w:rFonts w:ascii="Arial" w:hAnsi="Arial"/>
                <w:sz w:val="16"/>
              </w:rPr>
            </w:pPr>
            <w:r w:rsidRPr="00A67CB9">
              <w:rPr>
                <w:rFonts w:ascii="Arial" w:hAnsi="Arial"/>
                <w:sz w:val="16"/>
              </w:rPr>
              <w:t>www.transco-logistik-berlin.com</w:t>
            </w:r>
            <w:r w:rsidRPr="00AF6D43">
              <w:rPr>
                <w:rFonts w:ascii="Helvetica" w:eastAsia="Times New Roman" w:hAnsi="Helvetica" w:cs="Helvetica"/>
                <w:sz w:val="16"/>
                <w:u w:color="074EE5"/>
                <w:lang w:eastAsia="de-DE"/>
              </w:rPr>
              <w:t xml:space="preserve"> </w:t>
            </w:r>
          </w:p>
        </w:tc>
        <w:tc>
          <w:tcPr>
            <w:tcW w:w="4536" w:type="dxa"/>
          </w:tcPr>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Pressearbeit:</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Press’n’Relations GmbH Niederlassung Berlin</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Bruno Lukas</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Boyenstraße 41 - 10115 Berlin-Mitte</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 xml:space="preserve">Telefon: +49 </w:t>
            </w:r>
            <w:r w:rsidRPr="00E059A6">
              <w:rPr>
                <w:rFonts w:ascii="Helvetica" w:hAnsi="Helvetica" w:cs="Helvetica"/>
                <w:sz w:val="16"/>
              </w:rPr>
              <w:t>30 - 577 00-325</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 xml:space="preserve">Telefax: +49 </w:t>
            </w:r>
            <w:r w:rsidRPr="00E059A6">
              <w:rPr>
                <w:rFonts w:ascii="Helvetica" w:hAnsi="Helvetica" w:cs="Helvetica"/>
                <w:sz w:val="16"/>
              </w:rPr>
              <w:t>30 - 577 00-324</w:t>
            </w:r>
          </w:p>
          <w:p w:rsidR="00214C82" w:rsidRPr="00AF6D43" w:rsidRDefault="00214C82" w:rsidP="00214C82">
            <w:pPr>
              <w:widowControl w:val="0"/>
              <w:autoSpaceDE w:val="0"/>
              <w:autoSpaceDN w:val="0"/>
              <w:adjustRightInd w:val="0"/>
              <w:spacing w:line="360" w:lineRule="auto"/>
              <w:rPr>
                <w:rFonts w:ascii="Helvetica" w:hAnsi="Helvetica"/>
                <w:sz w:val="16"/>
                <w:szCs w:val="18"/>
              </w:rPr>
            </w:pPr>
            <w:r w:rsidRPr="00E059A6">
              <w:rPr>
                <w:rFonts w:ascii="Helvetica" w:hAnsi="Helvetica"/>
                <w:sz w:val="16"/>
                <w:szCs w:val="18"/>
              </w:rPr>
              <w:t>blu@press-n-relations.de</w:t>
            </w:r>
            <w:r w:rsidRPr="00E059A6">
              <w:rPr>
                <w:rFonts w:ascii="Helvetica" w:hAnsi="Helvetica" w:cs="Helvetica"/>
                <w:sz w:val="16"/>
                <w:szCs w:val="18"/>
              </w:rPr>
              <w:t xml:space="preserve"> </w:t>
            </w:r>
          </w:p>
          <w:p w:rsidR="00214C82" w:rsidRPr="00E059A6" w:rsidRDefault="00AE7D3E" w:rsidP="00214C82">
            <w:pPr>
              <w:pStyle w:val="Textkrpereinzug"/>
              <w:tabs>
                <w:tab w:val="left" w:pos="900"/>
                <w:tab w:val="left" w:pos="6720"/>
              </w:tabs>
              <w:spacing w:line="360" w:lineRule="auto"/>
              <w:ind w:right="62"/>
              <w:rPr>
                <w:sz w:val="16"/>
              </w:rPr>
            </w:pPr>
            <w:hyperlink r:id="rId10" w:history="1">
              <w:r w:rsidR="00214C82" w:rsidRPr="00E059A6">
                <w:rPr>
                  <w:rStyle w:val="Link"/>
                  <w:color w:val="auto"/>
                  <w:sz w:val="16"/>
                  <w:szCs w:val="18"/>
                  <w:u w:val="none"/>
                </w:rPr>
                <w:t>www.press-n-relations.de</w:t>
              </w:r>
            </w:hyperlink>
          </w:p>
        </w:tc>
      </w:tr>
    </w:tbl>
    <w:p w:rsidR="00214C82" w:rsidRPr="00D875E9" w:rsidRDefault="00214C82" w:rsidP="00214C82">
      <w:pPr>
        <w:tabs>
          <w:tab w:val="left" w:pos="8505"/>
        </w:tabs>
        <w:spacing w:line="312" w:lineRule="auto"/>
        <w:ind w:right="1326"/>
        <w:rPr>
          <w:rFonts w:ascii="Helvetica" w:hAnsi="Helvetica"/>
          <w:sz w:val="16"/>
        </w:rPr>
      </w:pPr>
    </w:p>
    <w:p w:rsidR="00214C82" w:rsidRPr="00271676" w:rsidRDefault="00214C82" w:rsidP="00214C82">
      <w:pPr>
        <w:pStyle w:val="Default"/>
        <w:rPr>
          <w:b/>
          <w:color w:val="auto"/>
        </w:rPr>
      </w:pPr>
      <w:r>
        <w:rPr>
          <w:rFonts w:ascii="Helvetica" w:hAnsi="Helvetica" w:cs="Times New Roman"/>
          <w:b/>
          <w:color w:val="auto"/>
          <w:sz w:val="16"/>
          <w:szCs w:val="36"/>
        </w:rPr>
        <w:t>Transco Berlin Brandenburg GmbH</w:t>
      </w:r>
    </w:p>
    <w:p w:rsidR="00214C82" w:rsidRPr="00E52C6A" w:rsidRDefault="00214C82" w:rsidP="00214C82">
      <w:pPr>
        <w:pStyle w:val="Default"/>
        <w:spacing w:after="161"/>
        <w:rPr>
          <w:rFonts w:ascii="Helvetica" w:hAnsi="Helvetica" w:cs="Times New Roman"/>
          <w:color w:val="auto"/>
          <w:sz w:val="16"/>
          <w:szCs w:val="36"/>
        </w:rPr>
      </w:pPr>
      <w:r>
        <w:rPr>
          <w:rFonts w:ascii="Helvetica" w:hAnsi="Helvetica" w:cs="Times New Roman"/>
          <w:color w:val="auto"/>
          <w:sz w:val="16"/>
          <w:szCs w:val="36"/>
        </w:rPr>
        <w:t>Die Transco Berlin Brandenburg GmbH</w:t>
      </w:r>
      <w:r w:rsidR="00717F1F">
        <w:rPr>
          <w:rFonts w:ascii="Helvetica" w:hAnsi="Helvetica" w:cs="Times New Roman"/>
          <w:color w:val="auto"/>
          <w:sz w:val="16"/>
          <w:szCs w:val="36"/>
        </w:rPr>
        <w:t xml:space="preserve"> mit Sitz in Großbeeren</w:t>
      </w:r>
      <w:r>
        <w:rPr>
          <w:rFonts w:ascii="Helvetica" w:hAnsi="Helvetica" w:cs="Times New Roman"/>
          <w:color w:val="auto"/>
          <w:sz w:val="16"/>
          <w:szCs w:val="36"/>
        </w:rPr>
        <w:t xml:space="preserve"> hat sich auf den </w:t>
      </w:r>
      <w:r w:rsidRPr="005D0144">
        <w:rPr>
          <w:rFonts w:ascii="Helvetica" w:hAnsi="Helvetica" w:cs="Times New Roman"/>
          <w:color w:val="auto"/>
          <w:sz w:val="16"/>
          <w:szCs w:val="36"/>
        </w:rPr>
        <w:t>GDP-konformen Transport von Pharmazeutika</w:t>
      </w:r>
      <w:r w:rsidRPr="007C7F4F">
        <w:rPr>
          <w:rFonts w:ascii="Helvetica" w:hAnsi="Helvetica" w:cs="Times New Roman"/>
          <w:color w:val="3366FF"/>
          <w:sz w:val="16"/>
          <w:szCs w:val="36"/>
        </w:rPr>
        <w:t xml:space="preserve"> </w:t>
      </w:r>
      <w:r>
        <w:rPr>
          <w:rFonts w:ascii="Helvetica" w:hAnsi="Helvetica" w:cs="Times New Roman"/>
          <w:color w:val="auto"/>
          <w:sz w:val="16"/>
          <w:szCs w:val="36"/>
        </w:rPr>
        <w:t xml:space="preserve">spezialisiert. </w:t>
      </w:r>
      <w:r w:rsidRPr="00416B41">
        <w:rPr>
          <w:rFonts w:ascii="Helvetica" w:hAnsi="Helvetica" w:cs="Times New Roman"/>
          <w:color w:val="auto"/>
          <w:sz w:val="16"/>
          <w:szCs w:val="36"/>
        </w:rPr>
        <w:t xml:space="preserve">Der zur Singener </w:t>
      </w:r>
      <w:r>
        <w:rPr>
          <w:rFonts w:ascii="Helvetica" w:hAnsi="Helvetica" w:cs="Times New Roman"/>
          <w:color w:val="auto"/>
          <w:sz w:val="16"/>
          <w:szCs w:val="36"/>
        </w:rPr>
        <w:t>Transco</w:t>
      </w:r>
      <w:r w:rsidRPr="00416B41">
        <w:rPr>
          <w:rFonts w:ascii="Helvetica" w:hAnsi="Helvetica" w:cs="Times New Roman"/>
          <w:color w:val="auto"/>
          <w:sz w:val="16"/>
          <w:szCs w:val="36"/>
        </w:rPr>
        <w:t>-Gruppe gehörende Logistikdienstleister bietet als Spediteur und Transportunternehmer seine Services in ganz Europa an und gilt zudem als Experte für zoll- und sicherheitstechnisch anspruchsvolle Relationen von Deutschland nach Osteuropa und Eurasien.</w:t>
      </w:r>
      <w:r>
        <w:rPr>
          <w:rFonts w:ascii="Helvetica" w:hAnsi="Helvetica" w:cs="Times New Roman"/>
          <w:color w:val="auto"/>
          <w:sz w:val="16"/>
          <w:szCs w:val="36"/>
        </w:rPr>
        <w:t xml:space="preserve"> Das langjährig zusammenarbeitende Team um Geschäftsführer Thomas Schleife entwickelt und realisiert ganzheitliche Pharmakonzepte</w:t>
      </w:r>
      <w:r w:rsidRPr="00595B8E">
        <w:rPr>
          <w:rFonts w:ascii="Arial" w:hAnsi="Arial" w:cs="Arial"/>
          <w:color w:val="5D5E60"/>
        </w:rPr>
        <w:t xml:space="preserve"> </w:t>
      </w:r>
      <w:r w:rsidRPr="00595B8E">
        <w:rPr>
          <w:rFonts w:ascii="Helvetica" w:hAnsi="Helvetica" w:cs="Arial"/>
          <w:color w:val="auto"/>
          <w:sz w:val="16"/>
        </w:rPr>
        <w:t>für höchste Prozessqualität, Sicherheit, Qualifikation und Dokumentation.</w:t>
      </w:r>
      <w:r>
        <w:rPr>
          <w:rFonts w:ascii="Helvetica" w:hAnsi="Helvetica" w:cs="Arial"/>
          <w:color w:val="auto"/>
          <w:sz w:val="16"/>
        </w:rPr>
        <w:t xml:space="preserve"> Die eigenen qualifizierten Kühlfahrzeuge sowie die internen Prozesse der</w:t>
      </w:r>
      <w:r w:rsidRPr="00595B8E">
        <w:rPr>
          <w:rFonts w:ascii="Helvetica" w:hAnsi="Helvetica" w:cs="Times New Roman"/>
          <w:color w:val="auto"/>
          <w:sz w:val="16"/>
          <w:szCs w:val="36"/>
        </w:rPr>
        <w:t xml:space="preserve"> </w:t>
      </w:r>
      <w:r>
        <w:rPr>
          <w:rFonts w:ascii="Helvetica" w:hAnsi="Helvetica" w:cs="Times New Roman"/>
          <w:color w:val="auto"/>
          <w:sz w:val="16"/>
          <w:szCs w:val="36"/>
        </w:rPr>
        <w:t xml:space="preserve">Transco Berlin Brandenburg GmbH entsprechen den Anforderungen der EU-GDP-Guideline. Hierfür hat das Unternehmen im </w:t>
      </w:r>
      <w:r w:rsidR="00C30137">
        <w:rPr>
          <w:rFonts w:ascii="Helvetica" w:hAnsi="Helvetica" w:cs="Times New Roman"/>
          <w:color w:val="auto"/>
          <w:sz w:val="16"/>
          <w:szCs w:val="36"/>
        </w:rPr>
        <w:t xml:space="preserve">August 2017 zum zweiten Mal </w:t>
      </w:r>
      <w:r>
        <w:rPr>
          <w:rFonts w:ascii="Helvetica" w:hAnsi="Helvetica" w:cs="Times New Roman"/>
          <w:color w:val="auto"/>
          <w:sz w:val="16"/>
          <w:szCs w:val="36"/>
        </w:rPr>
        <w:t xml:space="preserve">das GDP-Zertifikat des </w:t>
      </w:r>
      <w:r w:rsidR="00C30137">
        <w:rPr>
          <w:rFonts w:ascii="Helvetica" w:hAnsi="Helvetica" w:cs="Times New Roman"/>
          <w:color w:val="auto"/>
          <w:sz w:val="16"/>
          <w:szCs w:val="36"/>
        </w:rPr>
        <w:t xml:space="preserve">EIPL </w:t>
      </w:r>
      <w:r>
        <w:rPr>
          <w:rFonts w:ascii="Helvetica" w:hAnsi="Helvetica" w:cs="Times New Roman"/>
          <w:color w:val="auto"/>
          <w:sz w:val="16"/>
          <w:szCs w:val="36"/>
        </w:rPr>
        <w:t>erhalten</w:t>
      </w:r>
      <w:r w:rsidR="00C30137">
        <w:rPr>
          <w:rFonts w:ascii="Helvetica" w:hAnsi="Helvetica" w:cs="Times New Roman"/>
          <w:color w:val="auto"/>
          <w:sz w:val="16"/>
          <w:szCs w:val="36"/>
        </w:rPr>
        <w:t xml:space="preserve"> und ist somit seit 2014 durchgehend nach GDP zertifiziert</w:t>
      </w:r>
      <w:r>
        <w:rPr>
          <w:rFonts w:ascii="Helvetica" w:hAnsi="Helvetica" w:cs="Times New Roman"/>
          <w:color w:val="auto"/>
          <w:sz w:val="16"/>
          <w:szCs w:val="36"/>
        </w:rPr>
        <w:t>. Die Transco Berlin Brandenburg GmbH ist zudem im Qualitätsmanagement nach ISO 9001 zertifiziert. Das Umweltmanagement des Unternehmens ist gemäß ISO 14001 validiert.</w:t>
      </w:r>
    </w:p>
    <w:sectPr w:rsidR="00214C82" w:rsidRPr="00E52C6A" w:rsidSect="00C91FFA">
      <w:headerReference w:type="default" r:id="rId11"/>
      <w:pgSz w:w="12240" w:h="15840"/>
      <w:pgMar w:top="1843" w:right="2175" w:bottom="1134"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23" w:rsidRDefault="00593023">
      <w:r>
        <w:separator/>
      </w:r>
    </w:p>
  </w:endnote>
  <w:endnote w:type="continuationSeparator" w:id="0">
    <w:p w:rsidR="00593023" w:rsidRDefault="00593023">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23" w:rsidRDefault="00593023">
      <w:r>
        <w:separator/>
      </w:r>
    </w:p>
  </w:footnote>
  <w:footnote w:type="continuationSeparator" w:id="0">
    <w:p w:rsidR="00593023" w:rsidRDefault="005930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23" w:rsidRPr="009279EF" w:rsidRDefault="00593023" w:rsidP="009279EF">
    <w:pPr>
      <w:pStyle w:val="Kopfzeile"/>
    </w:pPr>
    <w:r>
      <w:rPr>
        <w:noProof/>
        <w:lang w:eastAsia="de-DE"/>
      </w:rPr>
      <w:drawing>
        <wp:anchor distT="0" distB="0" distL="114300" distR="114300" simplePos="0" relativeHeight="251659264" behindDoc="1" locked="0" layoutInCell="1" allowOverlap="1">
          <wp:simplePos x="0" y="0"/>
          <wp:positionH relativeFrom="column">
            <wp:posOffset>3631565</wp:posOffset>
          </wp:positionH>
          <wp:positionV relativeFrom="paragraph">
            <wp:posOffset>-223520</wp:posOffset>
          </wp:positionV>
          <wp:extent cx="2675255" cy="716280"/>
          <wp:effectExtent l="0" t="0" r="0" b="7620"/>
          <wp:wrapTight wrapText="bothSides">
            <wp:wrapPolygon edited="0">
              <wp:start x="0" y="0"/>
              <wp:lineTo x="0" y="21255"/>
              <wp:lineTo x="21380" y="21255"/>
              <wp:lineTo x="21380" y="0"/>
              <wp:lineTo x="0" y="0"/>
            </wp:wrapPolygon>
          </wp:wrapTight>
          <wp:docPr id="4" name="Bild 4" descr="\\ASX-01-08\TranscoBerlin\Marketing\Logo\TRANSCO-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X-01-08\TranscoBerlin\Marketing\Logo\TRANSCO-Logo-neu.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75255" cy="71628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0F92"/>
    <w:multiLevelType w:val="hybridMultilevel"/>
    <w:tmpl w:val="4064B866"/>
    <w:lvl w:ilvl="0" w:tplc="87264ACE">
      <w:start w:val="2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611B83"/>
    <w:multiLevelType w:val="hybridMultilevel"/>
    <w:tmpl w:val="10529C5A"/>
    <w:lvl w:ilvl="0" w:tplc="1B08813A">
      <w:start w:val="2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revisionView w:markup="0"/>
  <w:doNotTrackMoves/>
  <w:defaultTabStop w:val="709"/>
  <w:hyphenationZone w:val="420"/>
  <w:doNotHyphenateCaps/>
  <w:noPunctuationKerning/>
  <w:characterSpacingControl w:val="doNotCompress"/>
  <w:hdrShapeDefaults>
    <o:shapedefaults v:ext="edit" spidmax="2050"/>
  </w:hdrShapeDefaults>
  <w:footnotePr>
    <w:footnote w:id="-1"/>
    <w:footnote w:id="0"/>
  </w:footnotePr>
  <w:endnotePr>
    <w:endnote w:id="-1"/>
    <w:endnote w:id="0"/>
  </w:endnotePr>
  <w:compat/>
  <w:rsids>
    <w:rsidRoot w:val="005A636B"/>
    <w:rsid w:val="00014BA0"/>
    <w:rsid w:val="0002520F"/>
    <w:rsid w:val="000257AF"/>
    <w:rsid w:val="0003148D"/>
    <w:rsid w:val="00031C3B"/>
    <w:rsid w:val="000362DE"/>
    <w:rsid w:val="00042AEC"/>
    <w:rsid w:val="00055986"/>
    <w:rsid w:val="00082396"/>
    <w:rsid w:val="00087D90"/>
    <w:rsid w:val="000B6BF5"/>
    <w:rsid w:val="000B75A8"/>
    <w:rsid w:val="000C3ABD"/>
    <w:rsid w:val="000C6D6C"/>
    <w:rsid w:val="000D3143"/>
    <w:rsid w:val="000D6E72"/>
    <w:rsid w:val="000E4345"/>
    <w:rsid w:val="000F0982"/>
    <w:rsid w:val="000F6A19"/>
    <w:rsid w:val="001024E7"/>
    <w:rsid w:val="001109DF"/>
    <w:rsid w:val="001271EC"/>
    <w:rsid w:val="00135D4C"/>
    <w:rsid w:val="00141E52"/>
    <w:rsid w:val="00155307"/>
    <w:rsid w:val="00163E3F"/>
    <w:rsid w:val="00164A2E"/>
    <w:rsid w:val="001746E5"/>
    <w:rsid w:val="00187A79"/>
    <w:rsid w:val="00193FEC"/>
    <w:rsid w:val="00195798"/>
    <w:rsid w:val="00196D7A"/>
    <w:rsid w:val="001B213F"/>
    <w:rsid w:val="001B2985"/>
    <w:rsid w:val="001D3DC6"/>
    <w:rsid w:val="001E222B"/>
    <w:rsid w:val="001E32A7"/>
    <w:rsid w:val="001F3867"/>
    <w:rsid w:val="001F51F9"/>
    <w:rsid w:val="001F5A0F"/>
    <w:rsid w:val="001F6865"/>
    <w:rsid w:val="001F6A92"/>
    <w:rsid w:val="002005C7"/>
    <w:rsid w:val="0021023F"/>
    <w:rsid w:val="00212E40"/>
    <w:rsid w:val="00214C82"/>
    <w:rsid w:val="002314E3"/>
    <w:rsid w:val="00233FEA"/>
    <w:rsid w:val="0024285E"/>
    <w:rsid w:val="00252B4F"/>
    <w:rsid w:val="00266404"/>
    <w:rsid w:val="0029257B"/>
    <w:rsid w:val="002A0937"/>
    <w:rsid w:val="002A2A7B"/>
    <w:rsid w:val="002B3584"/>
    <w:rsid w:val="002C315F"/>
    <w:rsid w:val="002C4AD8"/>
    <w:rsid w:val="002D095F"/>
    <w:rsid w:val="003101B9"/>
    <w:rsid w:val="00312785"/>
    <w:rsid w:val="00317F0B"/>
    <w:rsid w:val="00322B3A"/>
    <w:rsid w:val="00324AFC"/>
    <w:rsid w:val="00330A23"/>
    <w:rsid w:val="00334CA5"/>
    <w:rsid w:val="00350B1E"/>
    <w:rsid w:val="00353766"/>
    <w:rsid w:val="00362AEB"/>
    <w:rsid w:val="00384054"/>
    <w:rsid w:val="00391097"/>
    <w:rsid w:val="00391854"/>
    <w:rsid w:val="003B2383"/>
    <w:rsid w:val="003B4C31"/>
    <w:rsid w:val="003B538B"/>
    <w:rsid w:val="003D7BB9"/>
    <w:rsid w:val="003E2C61"/>
    <w:rsid w:val="003F33D1"/>
    <w:rsid w:val="004100DD"/>
    <w:rsid w:val="00410DC3"/>
    <w:rsid w:val="0041179B"/>
    <w:rsid w:val="00411AA6"/>
    <w:rsid w:val="004203DF"/>
    <w:rsid w:val="004204AC"/>
    <w:rsid w:val="00422BAD"/>
    <w:rsid w:val="00437499"/>
    <w:rsid w:val="00461A99"/>
    <w:rsid w:val="00461F28"/>
    <w:rsid w:val="004660EA"/>
    <w:rsid w:val="00487583"/>
    <w:rsid w:val="00496E18"/>
    <w:rsid w:val="004A053C"/>
    <w:rsid w:val="004D0034"/>
    <w:rsid w:val="004D3F21"/>
    <w:rsid w:val="004E6752"/>
    <w:rsid w:val="00513AFD"/>
    <w:rsid w:val="00525C93"/>
    <w:rsid w:val="00527428"/>
    <w:rsid w:val="00552F54"/>
    <w:rsid w:val="00564228"/>
    <w:rsid w:val="005743B6"/>
    <w:rsid w:val="005801B2"/>
    <w:rsid w:val="00593023"/>
    <w:rsid w:val="00596F6A"/>
    <w:rsid w:val="005A636B"/>
    <w:rsid w:val="005B0836"/>
    <w:rsid w:val="005B45B7"/>
    <w:rsid w:val="005B689A"/>
    <w:rsid w:val="005C1168"/>
    <w:rsid w:val="005C4E48"/>
    <w:rsid w:val="005D08A4"/>
    <w:rsid w:val="005D0BFF"/>
    <w:rsid w:val="005D68E7"/>
    <w:rsid w:val="005E0BFB"/>
    <w:rsid w:val="005E471D"/>
    <w:rsid w:val="005E764C"/>
    <w:rsid w:val="005F3499"/>
    <w:rsid w:val="006061BD"/>
    <w:rsid w:val="00612C08"/>
    <w:rsid w:val="006173FE"/>
    <w:rsid w:val="00617E08"/>
    <w:rsid w:val="006259E2"/>
    <w:rsid w:val="006357DB"/>
    <w:rsid w:val="00651C0B"/>
    <w:rsid w:val="0066497A"/>
    <w:rsid w:val="00674752"/>
    <w:rsid w:val="00676B94"/>
    <w:rsid w:val="006810ED"/>
    <w:rsid w:val="00681B9B"/>
    <w:rsid w:val="006848B0"/>
    <w:rsid w:val="006A0CC4"/>
    <w:rsid w:val="006A5362"/>
    <w:rsid w:val="006B1F02"/>
    <w:rsid w:val="006B27F0"/>
    <w:rsid w:val="006C2185"/>
    <w:rsid w:val="006E4D3B"/>
    <w:rsid w:val="007068B0"/>
    <w:rsid w:val="00717F1F"/>
    <w:rsid w:val="0073007A"/>
    <w:rsid w:val="007400C9"/>
    <w:rsid w:val="00741895"/>
    <w:rsid w:val="00770BB6"/>
    <w:rsid w:val="00783C8B"/>
    <w:rsid w:val="00787229"/>
    <w:rsid w:val="007919A3"/>
    <w:rsid w:val="0079400F"/>
    <w:rsid w:val="007C2753"/>
    <w:rsid w:val="007C2BC1"/>
    <w:rsid w:val="007D3DE2"/>
    <w:rsid w:val="007E32D8"/>
    <w:rsid w:val="007F5556"/>
    <w:rsid w:val="0081259F"/>
    <w:rsid w:val="00824A61"/>
    <w:rsid w:val="00835CE8"/>
    <w:rsid w:val="00840908"/>
    <w:rsid w:val="00842919"/>
    <w:rsid w:val="008479A4"/>
    <w:rsid w:val="00851561"/>
    <w:rsid w:val="00864FB5"/>
    <w:rsid w:val="00872BE7"/>
    <w:rsid w:val="00884E0C"/>
    <w:rsid w:val="00886B89"/>
    <w:rsid w:val="00892BDF"/>
    <w:rsid w:val="00893E38"/>
    <w:rsid w:val="008A2A34"/>
    <w:rsid w:val="008B4963"/>
    <w:rsid w:val="008C110E"/>
    <w:rsid w:val="008C1CE4"/>
    <w:rsid w:val="008D2A42"/>
    <w:rsid w:val="008D2E16"/>
    <w:rsid w:val="008D4C3A"/>
    <w:rsid w:val="008D52B8"/>
    <w:rsid w:val="008E1430"/>
    <w:rsid w:val="008F5296"/>
    <w:rsid w:val="008F7251"/>
    <w:rsid w:val="00900349"/>
    <w:rsid w:val="009075BE"/>
    <w:rsid w:val="00912699"/>
    <w:rsid w:val="009279EF"/>
    <w:rsid w:val="00930DC1"/>
    <w:rsid w:val="00936159"/>
    <w:rsid w:val="0094663A"/>
    <w:rsid w:val="00956975"/>
    <w:rsid w:val="009629D9"/>
    <w:rsid w:val="009638A3"/>
    <w:rsid w:val="00964932"/>
    <w:rsid w:val="00980646"/>
    <w:rsid w:val="009808F3"/>
    <w:rsid w:val="009826B4"/>
    <w:rsid w:val="009830E9"/>
    <w:rsid w:val="00985A55"/>
    <w:rsid w:val="009A219A"/>
    <w:rsid w:val="009C09C8"/>
    <w:rsid w:val="009C5EC7"/>
    <w:rsid w:val="009D721F"/>
    <w:rsid w:val="009E48BD"/>
    <w:rsid w:val="00A048A6"/>
    <w:rsid w:val="00A05EEA"/>
    <w:rsid w:val="00A07575"/>
    <w:rsid w:val="00A342FD"/>
    <w:rsid w:val="00A36EF9"/>
    <w:rsid w:val="00A3793D"/>
    <w:rsid w:val="00A41A0D"/>
    <w:rsid w:val="00A41E36"/>
    <w:rsid w:val="00A423E3"/>
    <w:rsid w:val="00A8653E"/>
    <w:rsid w:val="00A91F36"/>
    <w:rsid w:val="00AB0F8B"/>
    <w:rsid w:val="00AB7A93"/>
    <w:rsid w:val="00AC223B"/>
    <w:rsid w:val="00AC4277"/>
    <w:rsid w:val="00AD124C"/>
    <w:rsid w:val="00AD4DFD"/>
    <w:rsid w:val="00AE7D3E"/>
    <w:rsid w:val="00AF22EF"/>
    <w:rsid w:val="00AF40E3"/>
    <w:rsid w:val="00AF608C"/>
    <w:rsid w:val="00B13CD0"/>
    <w:rsid w:val="00B15534"/>
    <w:rsid w:val="00B30730"/>
    <w:rsid w:val="00B3442E"/>
    <w:rsid w:val="00B35CD6"/>
    <w:rsid w:val="00B46290"/>
    <w:rsid w:val="00B507C4"/>
    <w:rsid w:val="00B51790"/>
    <w:rsid w:val="00B570E5"/>
    <w:rsid w:val="00B62A4D"/>
    <w:rsid w:val="00B801F5"/>
    <w:rsid w:val="00B86E7C"/>
    <w:rsid w:val="00B94981"/>
    <w:rsid w:val="00B97AB0"/>
    <w:rsid w:val="00BA0C82"/>
    <w:rsid w:val="00BB1D64"/>
    <w:rsid w:val="00BC1B76"/>
    <w:rsid w:val="00BC31AE"/>
    <w:rsid w:val="00BD0176"/>
    <w:rsid w:val="00BD625D"/>
    <w:rsid w:val="00BE19AA"/>
    <w:rsid w:val="00BE5BC8"/>
    <w:rsid w:val="00BE6E55"/>
    <w:rsid w:val="00BF091F"/>
    <w:rsid w:val="00BF5D45"/>
    <w:rsid w:val="00C026ED"/>
    <w:rsid w:val="00C156C7"/>
    <w:rsid w:val="00C1640A"/>
    <w:rsid w:val="00C17553"/>
    <w:rsid w:val="00C21FA2"/>
    <w:rsid w:val="00C257B2"/>
    <w:rsid w:val="00C27DA9"/>
    <w:rsid w:val="00C30137"/>
    <w:rsid w:val="00C57B42"/>
    <w:rsid w:val="00C639D5"/>
    <w:rsid w:val="00C6469A"/>
    <w:rsid w:val="00C7149A"/>
    <w:rsid w:val="00C73269"/>
    <w:rsid w:val="00C80A6D"/>
    <w:rsid w:val="00C86B8D"/>
    <w:rsid w:val="00C91A32"/>
    <w:rsid w:val="00C91FFA"/>
    <w:rsid w:val="00CA28B2"/>
    <w:rsid w:val="00CA6BEA"/>
    <w:rsid w:val="00CB6272"/>
    <w:rsid w:val="00CD5092"/>
    <w:rsid w:val="00CD5CFA"/>
    <w:rsid w:val="00CE3477"/>
    <w:rsid w:val="00CF1F92"/>
    <w:rsid w:val="00D03F45"/>
    <w:rsid w:val="00D37EB4"/>
    <w:rsid w:val="00D61613"/>
    <w:rsid w:val="00D71BF3"/>
    <w:rsid w:val="00D74D12"/>
    <w:rsid w:val="00D848C9"/>
    <w:rsid w:val="00D95A39"/>
    <w:rsid w:val="00DA05E2"/>
    <w:rsid w:val="00DB48BE"/>
    <w:rsid w:val="00DC5C03"/>
    <w:rsid w:val="00DD0603"/>
    <w:rsid w:val="00E1264A"/>
    <w:rsid w:val="00E12F91"/>
    <w:rsid w:val="00E1563B"/>
    <w:rsid w:val="00E35F00"/>
    <w:rsid w:val="00E376D8"/>
    <w:rsid w:val="00E4522C"/>
    <w:rsid w:val="00E54B7A"/>
    <w:rsid w:val="00E751F6"/>
    <w:rsid w:val="00E84523"/>
    <w:rsid w:val="00E90FC6"/>
    <w:rsid w:val="00E96F45"/>
    <w:rsid w:val="00EA0512"/>
    <w:rsid w:val="00EA298C"/>
    <w:rsid w:val="00EA455D"/>
    <w:rsid w:val="00EA7BE5"/>
    <w:rsid w:val="00EC7801"/>
    <w:rsid w:val="00ED7932"/>
    <w:rsid w:val="00EE45F0"/>
    <w:rsid w:val="00EF17D9"/>
    <w:rsid w:val="00EF532F"/>
    <w:rsid w:val="00EF7C58"/>
    <w:rsid w:val="00F00D94"/>
    <w:rsid w:val="00F21491"/>
    <w:rsid w:val="00F21A78"/>
    <w:rsid w:val="00F23437"/>
    <w:rsid w:val="00F25915"/>
    <w:rsid w:val="00F3566F"/>
    <w:rsid w:val="00F53B18"/>
    <w:rsid w:val="00F6016C"/>
    <w:rsid w:val="00F77FA9"/>
    <w:rsid w:val="00F905A7"/>
    <w:rsid w:val="00F9080A"/>
    <w:rsid w:val="00FA0A5F"/>
    <w:rsid w:val="00FB5BD9"/>
    <w:rsid w:val="00FC57E2"/>
    <w:rsid w:val="00FD18E7"/>
    <w:rsid w:val="00FD7E8E"/>
    <w:rsid w:val="00FE5772"/>
    <w:rsid w:val="00FF28BD"/>
    <w:rsid w:val="00FF2982"/>
  </w:rsids>
  <m:mathPr>
    <m:mathFont m:val="Apple Symbols"/>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636B"/>
    <w:rPr>
      <w:rFonts w:ascii="Times" w:eastAsia="Times" w:hAnsi="Times"/>
      <w:lang w:eastAsia="zh-C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einzug">
    <w:name w:val="Body Text Indent"/>
    <w:basedOn w:val="Standard"/>
    <w:link w:val="TextkrpereinzugZeichen"/>
    <w:rsid w:val="005A636B"/>
    <w:pPr>
      <w:autoSpaceDE w:val="0"/>
      <w:autoSpaceDN w:val="0"/>
      <w:spacing w:line="288" w:lineRule="auto"/>
      <w:ind w:right="1103"/>
    </w:pPr>
    <w:rPr>
      <w:rFonts w:ascii="Helvetica" w:eastAsia="Times New Roman" w:hAnsi="Helvetica"/>
      <w:sz w:val="20"/>
    </w:rPr>
  </w:style>
  <w:style w:type="paragraph" w:styleId="Textkrper2">
    <w:name w:val="Body Text 2"/>
    <w:basedOn w:val="Standard"/>
    <w:link w:val="Textkrper2Zeichen"/>
    <w:rsid w:val="005A63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Helvetica" w:hAnsi="Helvetica"/>
      <w:b/>
      <w:sz w:val="16"/>
    </w:rPr>
  </w:style>
  <w:style w:type="paragraph" w:styleId="Textkrper3">
    <w:name w:val="Body Text 3"/>
    <w:basedOn w:val="Standard"/>
    <w:rsid w:val="005A636B"/>
    <w:pPr>
      <w:spacing w:line="240" w:lineRule="exact"/>
      <w:ind w:right="759"/>
    </w:pPr>
    <w:rPr>
      <w:rFonts w:ascii="Helvetica" w:hAnsi="Helvetica"/>
      <w:b/>
      <w:sz w:val="20"/>
    </w:rPr>
  </w:style>
  <w:style w:type="character" w:customStyle="1" w:styleId="Textkrper2Zeichen">
    <w:name w:val="Textkörper 2 Zeichen"/>
    <w:link w:val="Textkrper2"/>
    <w:rsid w:val="005A636B"/>
    <w:rPr>
      <w:rFonts w:ascii="Helvetica" w:eastAsia="Times" w:hAnsi="Helvetica"/>
      <w:b/>
      <w:sz w:val="16"/>
      <w:lang w:val="de-DE" w:eastAsia="zh-CN" w:bidi="ar-SA"/>
    </w:rPr>
  </w:style>
  <w:style w:type="character" w:styleId="Link">
    <w:name w:val="Hyperlink"/>
    <w:rsid w:val="001F520C"/>
    <w:rPr>
      <w:color w:val="0000FF"/>
      <w:u w:val="single"/>
    </w:rPr>
  </w:style>
  <w:style w:type="table" w:styleId="Tabellenraster">
    <w:name w:val="Table Grid"/>
    <w:basedOn w:val="NormaleTabelle"/>
    <w:rsid w:val="005801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eichen"/>
    <w:rsid w:val="00D35062"/>
    <w:pPr>
      <w:tabs>
        <w:tab w:val="center" w:pos="4536"/>
        <w:tab w:val="right" w:pos="9072"/>
      </w:tabs>
    </w:pPr>
  </w:style>
  <w:style w:type="character" w:customStyle="1" w:styleId="KopfzeileZeichen">
    <w:name w:val="Kopfzeile Zeichen"/>
    <w:link w:val="Kopfzeile"/>
    <w:rsid w:val="00D35062"/>
    <w:rPr>
      <w:rFonts w:ascii="Times" w:eastAsia="Times" w:hAnsi="Times"/>
      <w:sz w:val="24"/>
      <w:lang w:eastAsia="zh-CN"/>
    </w:rPr>
  </w:style>
  <w:style w:type="paragraph" w:styleId="Fuzeile">
    <w:name w:val="footer"/>
    <w:basedOn w:val="Standard"/>
    <w:link w:val="FuzeileZeichen"/>
    <w:rsid w:val="00D35062"/>
    <w:pPr>
      <w:tabs>
        <w:tab w:val="center" w:pos="4536"/>
        <w:tab w:val="right" w:pos="9072"/>
      </w:tabs>
    </w:pPr>
  </w:style>
  <w:style w:type="character" w:customStyle="1" w:styleId="FuzeileZeichen">
    <w:name w:val="Fußzeile Zeichen"/>
    <w:link w:val="Fuzeile"/>
    <w:rsid w:val="00D35062"/>
    <w:rPr>
      <w:rFonts w:ascii="Times" w:eastAsia="Times" w:hAnsi="Times"/>
      <w:sz w:val="24"/>
      <w:lang w:eastAsia="zh-CN"/>
    </w:rPr>
  </w:style>
  <w:style w:type="character" w:styleId="GesichteterLink">
    <w:name w:val="FollowedHyperlink"/>
    <w:rsid w:val="00525EDC"/>
    <w:rPr>
      <w:color w:val="800080"/>
      <w:u w:val="single"/>
    </w:rPr>
  </w:style>
  <w:style w:type="paragraph" w:styleId="Sprechblasentext">
    <w:name w:val="Balloon Text"/>
    <w:basedOn w:val="Standard"/>
    <w:link w:val="SprechblasentextZeichen"/>
    <w:rsid w:val="00A156FB"/>
    <w:rPr>
      <w:rFonts w:ascii="Tahoma" w:hAnsi="Tahoma"/>
      <w:sz w:val="16"/>
      <w:szCs w:val="16"/>
    </w:rPr>
  </w:style>
  <w:style w:type="character" w:customStyle="1" w:styleId="SprechblasentextZeichen">
    <w:name w:val="Sprechblasentext Zeichen"/>
    <w:link w:val="Sprechblasentext"/>
    <w:rsid w:val="00A156FB"/>
    <w:rPr>
      <w:rFonts w:ascii="Tahoma" w:eastAsia="Times" w:hAnsi="Tahoma" w:cs="Tahoma"/>
      <w:sz w:val="16"/>
      <w:szCs w:val="16"/>
      <w:lang w:eastAsia="zh-CN"/>
    </w:rPr>
  </w:style>
  <w:style w:type="paragraph" w:customStyle="1" w:styleId="bodytext">
    <w:name w:val="bodytext"/>
    <w:basedOn w:val="Standard"/>
    <w:rsid w:val="00EE3179"/>
    <w:pPr>
      <w:spacing w:before="100" w:beforeAutospacing="1" w:after="100" w:afterAutospacing="1"/>
    </w:pPr>
    <w:rPr>
      <w:rFonts w:ascii="Verdana" w:eastAsia="Times New Roman" w:hAnsi="Verdana"/>
      <w:sz w:val="20"/>
      <w:lang w:eastAsia="de-DE"/>
    </w:rPr>
  </w:style>
  <w:style w:type="character" w:styleId="Betont">
    <w:name w:val="Strong"/>
    <w:qFormat/>
    <w:rsid w:val="00165D76"/>
    <w:rPr>
      <w:b/>
      <w:bCs/>
    </w:rPr>
  </w:style>
  <w:style w:type="character" w:customStyle="1" w:styleId="TextkrpereinzugZeichen">
    <w:name w:val="Textkörpereinzug Zeichen"/>
    <w:link w:val="Textkrpereinzug"/>
    <w:rsid w:val="00EB0F43"/>
    <w:rPr>
      <w:rFonts w:ascii="Helvetica" w:hAnsi="Helvetica"/>
      <w:lang w:eastAsia="zh-CN"/>
    </w:rPr>
  </w:style>
  <w:style w:type="paragraph" w:customStyle="1" w:styleId="Default">
    <w:name w:val="Default"/>
    <w:rsid w:val="004C1B80"/>
    <w:pPr>
      <w:widowControl w:val="0"/>
      <w:autoSpaceDE w:val="0"/>
      <w:autoSpaceDN w:val="0"/>
      <w:adjustRightInd w:val="0"/>
    </w:pPr>
    <w:rPr>
      <w:rFonts w:ascii="Calibri" w:hAnsi="Calibri" w:cs="Calibri"/>
      <w:color w:val="000000"/>
    </w:rPr>
  </w:style>
  <w:style w:type="paragraph" w:styleId="Listenabsatz">
    <w:name w:val="List Paragraph"/>
    <w:basedOn w:val="Standard"/>
    <w:qFormat/>
    <w:rsid w:val="00651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636B"/>
    <w:rPr>
      <w:rFonts w:ascii="Times" w:eastAsia="Times" w:hAnsi="Time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5A636B"/>
    <w:pPr>
      <w:autoSpaceDE w:val="0"/>
      <w:autoSpaceDN w:val="0"/>
      <w:spacing w:line="288" w:lineRule="auto"/>
      <w:ind w:right="1103"/>
    </w:pPr>
    <w:rPr>
      <w:rFonts w:ascii="Helvetica" w:eastAsia="Times New Roman" w:hAnsi="Helvetica"/>
      <w:sz w:val="20"/>
    </w:rPr>
  </w:style>
  <w:style w:type="paragraph" w:styleId="Textkrper2">
    <w:name w:val="Body Text 2"/>
    <w:basedOn w:val="Standard"/>
    <w:link w:val="Textkrper2Zchn"/>
    <w:rsid w:val="005A63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Helvetica" w:hAnsi="Helvetica"/>
      <w:b/>
      <w:sz w:val="16"/>
    </w:rPr>
  </w:style>
  <w:style w:type="paragraph" w:styleId="Textkrper3">
    <w:name w:val="Body Text 3"/>
    <w:basedOn w:val="Standard"/>
    <w:rsid w:val="005A636B"/>
    <w:pPr>
      <w:spacing w:line="240" w:lineRule="exact"/>
      <w:ind w:right="759"/>
    </w:pPr>
    <w:rPr>
      <w:rFonts w:ascii="Helvetica" w:hAnsi="Helvetica"/>
      <w:b/>
      <w:sz w:val="20"/>
    </w:rPr>
  </w:style>
  <w:style w:type="character" w:customStyle="1" w:styleId="Textkrper2Zchn">
    <w:name w:val="Textkörper 2 Zchn"/>
    <w:link w:val="Textkrper2"/>
    <w:rsid w:val="005A636B"/>
    <w:rPr>
      <w:rFonts w:ascii="Helvetica" w:eastAsia="Times" w:hAnsi="Helvetica"/>
      <w:b/>
      <w:sz w:val="16"/>
      <w:lang w:val="de-DE" w:eastAsia="zh-CN" w:bidi="ar-SA"/>
    </w:rPr>
  </w:style>
  <w:style w:type="character" w:styleId="Hyperlink">
    <w:name w:val="Hyperlink"/>
    <w:rsid w:val="001F520C"/>
    <w:rPr>
      <w:color w:val="0000FF"/>
      <w:u w:val="single"/>
    </w:rPr>
  </w:style>
  <w:style w:type="table" w:styleId="Tabellenraster">
    <w:name w:val="Table Grid"/>
    <w:basedOn w:val="NormaleTabelle"/>
    <w:rsid w:val="005801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D35062"/>
    <w:pPr>
      <w:tabs>
        <w:tab w:val="center" w:pos="4536"/>
        <w:tab w:val="right" w:pos="9072"/>
      </w:tabs>
    </w:pPr>
  </w:style>
  <w:style w:type="character" w:customStyle="1" w:styleId="KopfzeileZchn">
    <w:name w:val="Kopfzeile Zchn"/>
    <w:link w:val="Kopfzeile"/>
    <w:rsid w:val="00D35062"/>
    <w:rPr>
      <w:rFonts w:ascii="Times" w:eastAsia="Times" w:hAnsi="Times"/>
      <w:sz w:val="24"/>
      <w:lang w:eastAsia="zh-CN"/>
    </w:rPr>
  </w:style>
  <w:style w:type="paragraph" w:styleId="Fuzeile">
    <w:name w:val="footer"/>
    <w:basedOn w:val="Standard"/>
    <w:link w:val="FuzeileZchn"/>
    <w:rsid w:val="00D35062"/>
    <w:pPr>
      <w:tabs>
        <w:tab w:val="center" w:pos="4536"/>
        <w:tab w:val="right" w:pos="9072"/>
      </w:tabs>
    </w:pPr>
  </w:style>
  <w:style w:type="character" w:customStyle="1" w:styleId="FuzeileZchn">
    <w:name w:val="Fußzeile Zchn"/>
    <w:link w:val="Fuzeile"/>
    <w:rsid w:val="00D35062"/>
    <w:rPr>
      <w:rFonts w:ascii="Times" w:eastAsia="Times" w:hAnsi="Times"/>
      <w:sz w:val="24"/>
      <w:lang w:eastAsia="zh-CN"/>
    </w:rPr>
  </w:style>
  <w:style w:type="character" w:styleId="BesuchterHyperlink">
    <w:name w:val="FollowedHyperlink"/>
    <w:rsid w:val="00525EDC"/>
    <w:rPr>
      <w:color w:val="800080"/>
      <w:u w:val="single"/>
    </w:rPr>
  </w:style>
  <w:style w:type="paragraph" w:styleId="Sprechblasentext">
    <w:name w:val="Balloon Text"/>
    <w:basedOn w:val="Standard"/>
    <w:link w:val="SprechblasentextZchn"/>
    <w:rsid w:val="00A156FB"/>
    <w:rPr>
      <w:rFonts w:ascii="Tahoma" w:hAnsi="Tahoma"/>
      <w:sz w:val="16"/>
      <w:szCs w:val="16"/>
    </w:rPr>
  </w:style>
  <w:style w:type="character" w:customStyle="1" w:styleId="SprechblasentextZchn">
    <w:name w:val="Sprechblasentext Zchn"/>
    <w:link w:val="Sprechblasentext"/>
    <w:rsid w:val="00A156FB"/>
    <w:rPr>
      <w:rFonts w:ascii="Tahoma" w:eastAsia="Times" w:hAnsi="Tahoma" w:cs="Tahoma"/>
      <w:sz w:val="16"/>
      <w:szCs w:val="16"/>
      <w:lang w:eastAsia="zh-CN"/>
    </w:rPr>
  </w:style>
  <w:style w:type="paragraph" w:customStyle="1" w:styleId="bodytext">
    <w:name w:val="bodytext"/>
    <w:basedOn w:val="Standard"/>
    <w:rsid w:val="00EE3179"/>
    <w:pPr>
      <w:spacing w:before="100" w:beforeAutospacing="1" w:after="100" w:afterAutospacing="1"/>
    </w:pPr>
    <w:rPr>
      <w:rFonts w:ascii="Verdana" w:eastAsia="Times New Roman" w:hAnsi="Verdana"/>
      <w:sz w:val="20"/>
      <w:lang w:eastAsia="de-DE"/>
    </w:rPr>
  </w:style>
  <w:style w:type="character" w:styleId="Fett">
    <w:name w:val="Strong"/>
    <w:qFormat/>
    <w:rsid w:val="00165D76"/>
    <w:rPr>
      <w:b/>
      <w:bCs/>
    </w:rPr>
  </w:style>
  <w:style w:type="character" w:customStyle="1" w:styleId="Textkrper-ZeileneinzugZchn">
    <w:name w:val="Textkörper-Zeileneinzug Zchn"/>
    <w:link w:val="Textkrper-Zeileneinzug"/>
    <w:rsid w:val="00EB0F43"/>
    <w:rPr>
      <w:rFonts w:ascii="Helvetica" w:hAnsi="Helvetica"/>
      <w:lang w:eastAsia="zh-CN"/>
    </w:rPr>
  </w:style>
  <w:style w:type="paragraph" w:customStyle="1" w:styleId="Default">
    <w:name w:val="Default"/>
    <w:rsid w:val="004C1B80"/>
    <w:pPr>
      <w:widowControl w:val="0"/>
      <w:autoSpaceDE w:val="0"/>
      <w:autoSpaceDN w:val="0"/>
      <w:adjustRightInd w:val="0"/>
    </w:pPr>
    <w:rPr>
      <w:rFonts w:ascii="Calibri" w:hAnsi="Calibri" w:cs="Calibri"/>
      <w:color w:val="000000"/>
    </w:rPr>
  </w:style>
  <w:style w:type="paragraph" w:styleId="Listenabsatz">
    <w:name w:val="List Paragraph"/>
    <w:basedOn w:val="Standard"/>
    <w:qFormat/>
    <w:rsid w:val="00651C0B"/>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berlin@de.transco.eu" TargetMode="External"/><Relationship Id="rId10"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470332-CB46-684B-9657-E090EA87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3337</Characters>
  <Application>Microsoft Macintosh Word</Application>
  <DocSecurity>0</DocSecurity>
  <Lines>27</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Wieland-Werke AG</Company>
  <LinksUpToDate>false</LinksUpToDate>
  <CharactersWithSpaces>4098</CharactersWithSpaces>
  <SharedDoc>false</SharedDoc>
  <HLinks>
    <vt:vector size="42" baseType="variant">
      <vt:variant>
        <vt:i4>3211289</vt:i4>
      </vt:variant>
      <vt:variant>
        <vt:i4>6</vt:i4>
      </vt:variant>
      <vt:variant>
        <vt:i4>0</vt:i4>
      </vt:variant>
      <vt:variant>
        <vt:i4>5</vt:i4>
      </vt:variant>
      <vt:variant>
        <vt:lpwstr>http://www.press-n-relations.de</vt:lpwstr>
      </vt:variant>
      <vt:variant>
        <vt:lpwstr/>
      </vt:variant>
      <vt:variant>
        <vt:i4>4653172</vt:i4>
      </vt:variant>
      <vt:variant>
        <vt:i4>3</vt:i4>
      </vt:variant>
      <vt:variant>
        <vt:i4>0</vt:i4>
      </vt:variant>
      <vt:variant>
        <vt:i4>5</vt:i4>
      </vt:variant>
      <vt:variant>
        <vt:lpwstr>http://www.transco.eu</vt:lpwstr>
      </vt:variant>
      <vt:variant>
        <vt:lpwstr/>
      </vt:variant>
      <vt:variant>
        <vt:i4>5963885</vt:i4>
      </vt:variant>
      <vt:variant>
        <vt:i4>0</vt:i4>
      </vt:variant>
      <vt:variant>
        <vt:i4>0</vt:i4>
      </vt:variant>
      <vt:variant>
        <vt:i4>5</vt:i4>
      </vt:variant>
      <vt:variant>
        <vt:lpwstr>mailto:Thomas.Schleife@de.transco.eu</vt:lpwstr>
      </vt:variant>
      <vt:variant>
        <vt:lpwstr/>
      </vt:variant>
      <vt:variant>
        <vt:i4>5373954</vt:i4>
      </vt:variant>
      <vt:variant>
        <vt:i4>-1</vt:i4>
      </vt:variant>
      <vt:variant>
        <vt:i4>2051</vt:i4>
      </vt:variant>
      <vt:variant>
        <vt:i4>1</vt:i4>
      </vt:variant>
      <vt:variant>
        <vt:lpwstr>TRANSCO-Logo</vt:lpwstr>
      </vt:variant>
      <vt:variant>
        <vt:lpwstr/>
      </vt:variant>
      <vt:variant>
        <vt:i4>262176</vt:i4>
      </vt:variant>
      <vt:variant>
        <vt:i4>-1</vt:i4>
      </vt:variant>
      <vt:variant>
        <vt:i4>1033</vt:i4>
      </vt:variant>
      <vt:variant>
        <vt:i4>1</vt:i4>
      </vt:variant>
      <vt:variant>
        <vt:lpwstr>TRA-Grafik-Eurasien-final</vt:lpwstr>
      </vt:variant>
      <vt:variant>
        <vt:lpwstr/>
      </vt:variant>
      <vt:variant>
        <vt:i4>3342345</vt:i4>
      </vt:variant>
      <vt:variant>
        <vt:i4>-1</vt:i4>
      </vt:variant>
      <vt:variant>
        <vt:i4>1040</vt:i4>
      </vt:variant>
      <vt:variant>
        <vt:i4>1</vt:i4>
      </vt:variant>
      <vt:variant>
        <vt:lpwstr>IMG_0071</vt:lpwstr>
      </vt:variant>
      <vt:variant>
        <vt:lpwstr/>
      </vt:variant>
      <vt:variant>
        <vt:i4>917612</vt:i4>
      </vt:variant>
      <vt:variant>
        <vt:i4>-1</vt:i4>
      </vt:variant>
      <vt:variant>
        <vt:i4>1042</vt:i4>
      </vt:variant>
      <vt:variant>
        <vt:i4>1</vt:i4>
      </vt:variant>
      <vt:variant>
        <vt:lpwstr>TRA-Asien-Laender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Bankrath, Sören</dc:creator>
  <cp:lastModifiedBy>Bruno Lukas</cp:lastModifiedBy>
  <cp:revision>13</cp:revision>
  <cp:lastPrinted>2018-02-08T11:52:00Z</cp:lastPrinted>
  <dcterms:created xsi:type="dcterms:W3CDTF">2018-09-18T15:12:00Z</dcterms:created>
  <dcterms:modified xsi:type="dcterms:W3CDTF">2018-10-05T08:28:00Z</dcterms:modified>
</cp:coreProperties>
</file>